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BD" w:rsidRPr="00B571FB" w:rsidRDefault="006E7B6D" w:rsidP="00865FA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571FB">
        <w:rPr>
          <w:rFonts w:ascii="Arial" w:hAnsi="Arial" w:cs="Arial"/>
          <w:b/>
          <w:color w:val="000000"/>
          <w:sz w:val="20"/>
          <w:szCs w:val="20"/>
        </w:rPr>
        <w:t xml:space="preserve">SYLABUS </w:t>
      </w:r>
      <w:r w:rsidRPr="00B571FB">
        <w:rPr>
          <w:rFonts w:ascii="Arial" w:hAnsi="Arial" w:cs="Arial"/>
          <w:color w:val="000000"/>
          <w:sz w:val="20"/>
          <w:szCs w:val="20"/>
        </w:rPr>
        <w:t xml:space="preserve">– </w:t>
      </w:r>
      <w:r w:rsidR="00DD6FBD" w:rsidRPr="00B571FB">
        <w:rPr>
          <w:rFonts w:ascii="Arial" w:hAnsi="Arial" w:cs="Arial"/>
          <w:color w:val="000000"/>
          <w:sz w:val="20"/>
          <w:szCs w:val="20"/>
        </w:rPr>
        <w:t xml:space="preserve">OPIS </w:t>
      </w:r>
      <w:r w:rsidR="00722B89" w:rsidRPr="00B571FB">
        <w:rPr>
          <w:rFonts w:ascii="Arial" w:hAnsi="Arial" w:cs="Arial"/>
          <w:color w:val="000000"/>
          <w:sz w:val="20"/>
          <w:szCs w:val="20"/>
        </w:rPr>
        <w:t>ZAJĘĆ</w:t>
      </w:r>
      <w:r w:rsidR="00425A90" w:rsidRPr="00B571FB">
        <w:rPr>
          <w:rFonts w:ascii="Arial" w:hAnsi="Arial" w:cs="Arial"/>
          <w:color w:val="000000"/>
          <w:sz w:val="20"/>
          <w:szCs w:val="20"/>
        </w:rPr>
        <w:t>/PRZEDMIOTU</w:t>
      </w:r>
    </w:p>
    <w:p w:rsidR="00865FA5" w:rsidRPr="00B571FB" w:rsidRDefault="00865FA5" w:rsidP="00865FA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DD6FBD" w:rsidRPr="00B571FB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B571FB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B571FB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Nazwa </w:t>
      </w:r>
      <w:r w:rsidR="0009605F" w:rsidRPr="00B571FB">
        <w:rPr>
          <w:rFonts w:ascii="Arial" w:hAnsi="Arial" w:cs="Arial"/>
          <w:sz w:val="20"/>
          <w:szCs w:val="20"/>
        </w:rPr>
        <w:t>zajęć</w:t>
      </w:r>
      <w:r w:rsidR="00425A90" w:rsidRPr="00B571FB">
        <w:rPr>
          <w:rFonts w:ascii="Arial" w:hAnsi="Arial" w:cs="Arial"/>
          <w:sz w:val="20"/>
          <w:szCs w:val="20"/>
        </w:rPr>
        <w:t>/przedmiotu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Praktyczna nauka języka niemieckiego - gramatyka</w:t>
      </w:r>
    </w:p>
    <w:p w:rsidR="00DD6FBD" w:rsidRPr="00B571F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Kod </w:t>
      </w:r>
      <w:r w:rsidR="00425A90" w:rsidRPr="00B571FB">
        <w:rPr>
          <w:rFonts w:ascii="Arial" w:hAnsi="Arial" w:cs="Arial"/>
          <w:sz w:val="20"/>
          <w:szCs w:val="20"/>
        </w:rPr>
        <w:t>zajęć/przedmiotu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09-PNJNaj-18g-16</w:t>
      </w:r>
    </w:p>
    <w:p w:rsidR="00DD6FBD" w:rsidRPr="00B571FB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Rodzaj </w:t>
      </w:r>
      <w:r w:rsidR="00425A90" w:rsidRPr="00B571FB">
        <w:rPr>
          <w:rFonts w:ascii="Arial" w:hAnsi="Arial" w:cs="Arial"/>
          <w:sz w:val="20"/>
          <w:szCs w:val="20"/>
        </w:rPr>
        <w:t>zajęć/przedmiotu</w:t>
      </w:r>
      <w:r w:rsidRPr="00B571FB">
        <w:rPr>
          <w:rFonts w:ascii="Arial" w:hAnsi="Arial" w:cs="Arial"/>
          <w:sz w:val="20"/>
          <w:szCs w:val="20"/>
        </w:rPr>
        <w:t>(</w:t>
      </w:r>
      <w:r w:rsidR="00DD6FBD" w:rsidRPr="00B571FB">
        <w:rPr>
          <w:rFonts w:ascii="Arial" w:hAnsi="Arial" w:cs="Arial"/>
          <w:sz w:val="20"/>
          <w:szCs w:val="20"/>
        </w:rPr>
        <w:t>obowiązkowy lub fakultatywny</w:t>
      </w:r>
      <w:r w:rsidRPr="00B571FB">
        <w:rPr>
          <w:rFonts w:ascii="Arial" w:hAnsi="Arial" w:cs="Arial"/>
          <w:sz w:val="20"/>
          <w:szCs w:val="20"/>
        </w:rPr>
        <w:t>)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obowiązkowy</w:t>
      </w:r>
    </w:p>
    <w:p w:rsidR="00DD6FBD" w:rsidRPr="00B571F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Kierunek studiów</w:t>
      </w:r>
      <w:r w:rsidR="00285A6C" w:rsidRPr="00B571FB">
        <w:rPr>
          <w:rFonts w:ascii="Arial" w:hAnsi="Arial" w:cs="Arial"/>
          <w:sz w:val="20"/>
          <w:szCs w:val="20"/>
        </w:rPr>
        <w:t xml:space="preserve"> – </w:t>
      </w:r>
      <w:r w:rsidR="0077388E">
        <w:rPr>
          <w:rFonts w:ascii="Arial" w:hAnsi="Arial" w:cs="Arial"/>
          <w:sz w:val="20"/>
          <w:szCs w:val="20"/>
        </w:rPr>
        <w:t>Lingwistyka stosowana</w:t>
      </w:r>
    </w:p>
    <w:p w:rsidR="00DD6FBD" w:rsidRPr="00B571FB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Poziom </w:t>
      </w:r>
      <w:r w:rsidR="006E7B6D" w:rsidRPr="00B571FB">
        <w:rPr>
          <w:rFonts w:ascii="Arial" w:hAnsi="Arial" w:cs="Arial"/>
          <w:sz w:val="20"/>
          <w:szCs w:val="20"/>
        </w:rPr>
        <w:t>studiów</w:t>
      </w:r>
      <w:r w:rsidRPr="00B571FB">
        <w:rPr>
          <w:rFonts w:ascii="Arial" w:hAnsi="Arial" w:cs="Arial"/>
          <w:sz w:val="20"/>
          <w:szCs w:val="20"/>
        </w:rPr>
        <w:t>(</w:t>
      </w:r>
      <w:r w:rsidR="00DD6FBD" w:rsidRPr="00B571FB">
        <w:rPr>
          <w:rFonts w:ascii="Arial" w:hAnsi="Arial" w:cs="Arial"/>
          <w:sz w:val="20"/>
          <w:szCs w:val="20"/>
        </w:rPr>
        <w:t>I lub II stopień, jednolite studia magisterskie</w:t>
      </w:r>
      <w:r w:rsidRPr="00B571FB">
        <w:rPr>
          <w:rFonts w:ascii="Arial" w:hAnsi="Arial" w:cs="Arial"/>
          <w:sz w:val="20"/>
          <w:szCs w:val="20"/>
        </w:rPr>
        <w:t>)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I stopień</w:t>
      </w:r>
    </w:p>
    <w:p w:rsidR="00E34912" w:rsidRPr="00B571FB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Profil </w:t>
      </w:r>
      <w:r w:rsidR="006E7B6D" w:rsidRPr="00B571FB">
        <w:rPr>
          <w:rFonts w:ascii="Arial" w:hAnsi="Arial" w:cs="Arial"/>
          <w:sz w:val="20"/>
          <w:szCs w:val="20"/>
        </w:rPr>
        <w:t>studiów</w:t>
      </w:r>
      <w:r w:rsidRPr="00B571F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571FB">
        <w:rPr>
          <w:rFonts w:ascii="Arial" w:hAnsi="Arial" w:cs="Arial"/>
          <w:sz w:val="20"/>
          <w:szCs w:val="20"/>
        </w:rPr>
        <w:t>ogólnoakademicki</w:t>
      </w:r>
      <w:proofErr w:type="spellEnd"/>
      <w:r w:rsidRPr="00B571FB">
        <w:rPr>
          <w:rFonts w:ascii="Arial" w:hAnsi="Arial" w:cs="Arial"/>
          <w:sz w:val="20"/>
          <w:szCs w:val="20"/>
        </w:rPr>
        <w:t>/praktyczny)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7388E">
        <w:rPr>
          <w:rFonts w:ascii="Arial" w:hAnsi="Arial" w:cs="Arial"/>
          <w:sz w:val="20"/>
          <w:szCs w:val="20"/>
        </w:rPr>
        <w:t>ogólnoakademicki</w:t>
      </w:r>
      <w:proofErr w:type="spellEnd"/>
    </w:p>
    <w:p w:rsidR="00DD6FBD" w:rsidRPr="00B571F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Rok studiów (jeśli obowiązuje)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1 (1 semestr)</w:t>
      </w:r>
    </w:p>
    <w:p w:rsidR="00DD6FBD" w:rsidRPr="00B571F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Rodzaje zajęć i liczba godzin (np.</w:t>
      </w:r>
      <w:r w:rsidR="00427589" w:rsidRPr="00B571FB">
        <w:rPr>
          <w:rFonts w:ascii="Arial" w:hAnsi="Arial" w:cs="Arial"/>
          <w:sz w:val="20"/>
          <w:szCs w:val="20"/>
        </w:rPr>
        <w:t>:</w:t>
      </w:r>
      <w:r w:rsidRPr="00B571FB">
        <w:rPr>
          <w:rFonts w:ascii="Arial" w:hAnsi="Arial" w:cs="Arial"/>
          <w:sz w:val="20"/>
          <w:szCs w:val="20"/>
        </w:rPr>
        <w:t xml:space="preserve"> 15 h W, 30 h </w:t>
      </w:r>
      <w:r w:rsidR="000140A2" w:rsidRPr="00B571FB">
        <w:rPr>
          <w:rFonts w:ascii="Arial" w:hAnsi="Arial" w:cs="Arial"/>
          <w:sz w:val="20"/>
          <w:szCs w:val="20"/>
        </w:rPr>
        <w:t>ĆW</w:t>
      </w:r>
      <w:r w:rsidRPr="00B571FB">
        <w:rPr>
          <w:rFonts w:ascii="Arial" w:hAnsi="Arial" w:cs="Arial"/>
          <w:sz w:val="20"/>
          <w:szCs w:val="20"/>
        </w:rPr>
        <w:t>)</w:t>
      </w:r>
      <w:r w:rsidR="00625E18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30h</w:t>
      </w:r>
    </w:p>
    <w:p w:rsidR="00DD6FBD" w:rsidRPr="00B571FB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Liczba punktów ECTS:</w:t>
      </w:r>
      <w:r w:rsidR="0077388E">
        <w:rPr>
          <w:rFonts w:ascii="Arial" w:hAnsi="Arial" w:cs="Arial"/>
          <w:sz w:val="20"/>
          <w:szCs w:val="20"/>
        </w:rPr>
        <w:t xml:space="preserve"> 3</w:t>
      </w:r>
    </w:p>
    <w:p w:rsidR="00DD6FBD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Imię, nazwisko, tytuł/stopień naukowy, adre</w:t>
      </w:r>
      <w:r w:rsidR="004259FC" w:rsidRPr="00B571FB">
        <w:rPr>
          <w:rFonts w:ascii="Arial" w:hAnsi="Arial" w:cs="Arial"/>
          <w:sz w:val="20"/>
          <w:szCs w:val="20"/>
        </w:rPr>
        <w:t>s e-mail prowadzącego</w:t>
      </w:r>
      <w:r w:rsidRPr="00B571FB">
        <w:rPr>
          <w:rFonts w:ascii="Arial" w:hAnsi="Arial" w:cs="Arial"/>
          <w:sz w:val="20"/>
          <w:szCs w:val="20"/>
        </w:rPr>
        <w:t xml:space="preserve"> zajęcia</w:t>
      </w:r>
      <w:r w:rsidR="004259FC" w:rsidRPr="00B571FB">
        <w:rPr>
          <w:rFonts w:ascii="Arial" w:hAnsi="Arial" w:cs="Arial"/>
          <w:sz w:val="20"/>
          <w:szCs w:val="20"/>
        </w:rPr>
        <w:t>:</w:t>
      </w:r>
    </w:p>
    <w:p w:rsidR="0077388E" w:rsidRPr="00B571FB" w:rsidRDefault="0077388E" w:rsidP="0077388E">
      <w:pPr>
        <w:pStyle w:val="Akapitzlist"/>
        <w:spacing w:after="0" w:line="24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 Elżbieta </w:t>
      </w:r>
      <w:proofErr w:type="spellStart"/>
      <w:r>
        <w:rPr>
          <w:rFonts w:ascii="Arial" w:hAnsi="Arial" w:cs="Arial"/>
          <w:sz w:val="20"/>
          <w:szCs w:val="20"/>
        </w:rPr>
        <w:t>Dziurewicz</w:t>
      </w:r>
      <w:proofErr w:type="spellEnd"/>
    </w:p>
    <w:p w:rsidR="00DD6FBD" w:rsidRPr="00B571FB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Język wykładowy</w:t>
      </w:r>
      <w:r w:rsidR="004259FC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polski/niemiecki</w:t>
      </w:r>
    </w:p>
    <w:p w:rsidR="00722B89" w:rsidRPr="00B571FB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>Z</w:t>
      </w:r>
      <w:r w:rsidR="00425A90" w:rsidRPr="00B571FB">
        <w:rPr>
          <w:rFonts w:ascii="Arial" w:hAnsi="Arial" w:cs="Arial"/>
          <w:sz w:val="20"/>
          <w:szCs w:val="20"/>
        </w:rPr>
        <w:t>aję</w:t>
      </w:r>
      <w:r w:rsidRPr="00B571FB">
        <w:rPr>
          <w:rFonts w:ascii="Arial" w:hAnsi="Arial" w:cs="Arial"/>
          <w:sz w:val="20"/>
          <w:szCs w:val="20"/>
        </w:rPr>
        <w:t>cia</w:t>
      </w:r>
      <w:r w:rsidR="00425A90" w:rsidRPr="00B571FB">
        <w:rPr>
          <w:rFonts w:ascii="Arial" w:hAnsi="Arial" w:cs="Arial"/>
          <w:sz w:val="20"/>
          <w:szCs w:val="20"/>
        </w:rPr>
        <w:t>/przedmiot</w:t>
      </w:r>
      <w:r w:rsidR="00722B89" w:rsidRPr="00B571FB">
        <w:rPr>
          <w:rFonts w:ascii="Arial" w:hAnsi="Arial" w:cs="Arial"/>
          <w:sz w:val="20"/>
          <w:szCs w:val="20"/>
        </w:rPr>
        <w:t xml:space="preserve"> prowadzon</w:t>
      </w:r>
      <w:r w:rsidRPr="00B571FB">
        <w:rPr>
          <w:rFonts w:ascii="Arial" w:hAnsi="Arial" w:cs="Arial"/>
          <w:sz w:val="20"/>
          <w:szCs w:val="20"/>
        </w:rPr>
        <w:t>e</w:t>
      </w:r>
      <w:r w:rsidR="00722B89" w:rsidRPr="00B571FB">
        <w:rPr>
          <w:rFonts w:ascii="Arial" w:hAnsi="Arial" w:cs="Arial"/>
          <w:sz w:val="20"/>
          <w:szCs w:val="20"/>
        </w:rPr>
        <w:t xml:space="preserve"> zdalnie</w:t>
      </w:r>
      <w:r w:rsidR="0050501D" w:rsidRPr="00B571FB">
        <w:rPr>
          <w:rFonts w:ascii="Arial" w:hAnsi="Arial" w:cs="Arial"/>
          <w:sz w:val="20"/>
          <w:szCs w:val="20"/>
        </w:rPr>
        <w:t xml:space="preserve"> (e-learning)</w:t>
      </w:r>
      <w:r w:rsidR="00611B47" w:rsidRPr="00B571FB">
        <w:rPr>
          <w:rFonts w:ascii="Arial" w:hAnsi="Arial" w:cs="Arial"/>
          <w:sz w:val="20"/>
          <w:szCs w:val="20"/>
        </w:rPr>
        <w:t>(tak</w:t>
      </w:r>
      <w:r w:rsidR="005D64CD" w:rsidRPr="00B571FB">
        <w:rPr>
          <w:rFonts w:ascii="Arial" w:hAnsi="Arial" w:cs="Arial"/>
          <w:sz w:val="20"/>
          <w:szCs w:val="20"/>
        </w:rPr>
        <w:t xml:space="preserve"> [częściowo/w całości]</w:t>
      </w:r>
      <w:r w:rsidR="00611B47" w:rsidRPr="00B571FB">
        <w:rPr>
          <w:rFonts w:ascii="Arial" w:hAnsi="Arial" w:cs="Arial"/>
          <w:sz w:val="20"/>
          <w:szCs w:val="20"/>
        </w:rPr>
        <w:t>/nie)</w:t>
      </w:r>
      <w:r w:rsidR="004259FC" w:rsidRPr="00B571FB">
        <w:rPr>
          <w:rFonts w:ascii="Arial" w:hAnsi="Arial" w:cs="Arial"/>
          <w:sz w:val="20"/>
          <w:szCs w:val="20"/>
        </w:rPr>
        <w:t>:</w:t>
      </w:r>
      <w:r w:rsidR="0077388E">
        <w:rPr>
          <w:rFonts w:ascii="Arial" w:hAnsi="Arial" w:cs="Arial"/>
          <w:sz w:val="20"/>
          <w:szCs w:val="20"/>
        </w:rPr>
        <w:t xml:space="preserve"> nie</w:t>
      </w:r>
    </w:p>
    <w:p w:rsidR="00650E93" w:rsidRPr="00B571FB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B571FB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571FB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B571FB">
        <w:rPr>
          <w:rFonts w:ascii="Arial" w:hAnsi="Arial" w:cs="Arial"/>
          <w:b/>
          <w:sz w:val="20"/>
          <w:szCs w:val="20"/>
        </w:rPr>
        <w:t>Informacje szczegóło</w:t>
      </w:r>
      <w:r w:rsidR="00151A6B" w:rsidRPr="00B571FB">
        <w:rPr>
          <w:rFonts w:ascii="Arial" w:hAnsi="Arial" w:cs="Arial"/>
          <w:b/>
          <w:sz w:val="20"/>
          <w:szCs w:val="20"/>
        </w:rPr>
        <w:t>we</w:t>
      </w: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</w:t>
      </w:r>
      <w:proofErr w:type="spellStart"/>
      <w:r w:rsidR="00DD6FBD" w:rsidRPr="00B571FB">
        <w:rPr>
          <w:rFonts w:ascii="Arial" w:hAnsi="Arial" w:cs="Arial"/>
          <w:sz w:val="20"/>
          <w:szCs w:val="20"/>
        </w:rPr>
        <w:t>Cel</w:t>
      </w:r>
      <w:r w:rsidR="00151A6B" w:rsidRPr="00B571FB">
        <w:rPr>
          <w:rFonts w:ascii="Arial" w:hAnsi="Arial" w:cs="Arial"/>
          <w:sz w:val="20"/>
          <w:szCs w:val="20"/>
        </w:rPr>
        <w:t>e</w:t>
      </w:r>
      <w:r w:rsidR="00425A90" w:rsidRPr="00B571FB">
        <w:rPr>
          <w:rFonts w:ascii="Arial" w:hAnsi="Arial" w:cs="Arial"/>
          <w:sz w:val="20"/>
          <w:szCs w:val="20"/>
        </w:rPr>
        <w:t>zajęć</w:t>
      </w:r>
      <w:proofErr w:type="spellEnd"/>
      <w:r w:rsidR="00425A90" w:rsidRPr="00B571FB">
        <w:rPr>
          <w:rFonts w:ascii="Arial" w:hAnsi="Arial" w:cs="Arial"/>
          <w:sz w:val="20"/>
          <w:szCs w:val="20"/>
        </w:rPr>
        <w:t>/przedmiotu</w:t>
      </w:r>
      <w:r w:rsidR="007E06A1" w:rsidRPr="00B571FB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7645"/>
      </w:tblGrid>
      <w:tr w:rsidR="00DD5877" w:rsidRPr="00677A80" w:rsidTr="003A6410">
        <w:tc>
          <w:tcPr>
            <w:tcW w:w="1643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C1</w:t>
            </w:r>
          </w:p>
        </w:tc>
        <w:tc>
          <w:tcPr>
            <w:tcW w:w="7645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przyswojenie (kompatybilnego z podręcznikiem) wycinka  wiedzy praktycznej z zakresu gramatyki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języka niemieckiego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; </w:t>
            </w:r>
            <w:r>
              <w:rPr>
                <w:rFonts w:ascii="Arial" w:hAnsi="Arial" w:cs="Arial"/>
                <w:sz w:val="20"/>
                <w:szCs w:val="20"/>
              </w:rPr>
              <w:t>umiejętność opisu i porównania w/w struktur z ich funkcjonalnymi odpowiednikami w języku polskim oraz umiejętność użycia w komunikacji</w:t>
            </w:r>
          </w:p>
        </w:tc>
      </w:tr>
      <w:tr w:rsidR="00DD5877" w:rsidRPr="00677A80" w:rsidTr="003A6410">
        <w:tc>
          <w:tcPr>
            <w:tcW w:w="1643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C2</w:t>
            </w:r>
          </w:p>
        </w:tc>
        <w:tc>
          <w:tcPr>
            <w:tcW w:w="7645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</w:t>
            </w:r>
            <w:r>
              <w:rPr>
                <w:rFonts w:ascii="Arial" w:hAnsi="Arial" w:cs="Arial"/>
                <w:sz w:val="20"/>
                <w:szCs w:val="20"/>
              </w:rPr>
              <w:t>ci rozpoznawania, używania, analizowania,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przekształcania</w:t>
            </w:r>
            <w:r>
              <w:rPr>
                <w:rFonts w:ascii="Arial" w:hAnsi="Arial" w:cs="Arial"/>
                <w:sz w:val="20"/>
                <w:szCs w:val="20"/>
              </w:rPr>
              <w:t>, opisywania oraz porównywania z językiem polskim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struktur morfologicznych</w:t>
            </w:r>
            <w:r>
              <w:rPr>
                <w:rFonts w:ascii="Arial" w:hAnsi="Arial" w:cs="Arial"/>
                <w:sz w:val="20"/>
                <w:szCs w:val="20"/>
              </w:rPr>
              <w:t xml:space="preserve"> i składniowych j.  niemieckiego</w:t>
            </w:r>
          </w:p>
        </w:tc>
      </w:tr>
      <w:tr w:rsidR="00DD5877" w:rsidRPr="00677A80" w:rsidTr="003A6410">
        <w:trPr>
          <w:trHeight w:val="690"/>
        </w:trPr>
        <w:tc>
          <w:tcPr>
            <w:tcW w:w="1643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C3</w:t>
            </w:r>
          </w:p>
        </w:tc>
        <w:tc>
          <w:tcPr>
            <w:tcW w:w="7645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rozwijanie świadomości zjawiska interferencji intra-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interlingwalnej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5877" w:rsidRPr="00677A80" w:rsidTr="003A6410">
        <w:trPr>
          <w:trHeight w:val="675"/>
        </w:trPr>
        <w:tc>
          <w:tcPr>
            <w:tcW w:w="1643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C4</w:t>
            </w:r>
          </w:p>
        </w:tc>
        <w:tc>
          <w:tcPr>
            <w:tcW w:w="7645" w:type="dxa"/>
          </w:tcPr>
          <w:p w:rsidR="00DD5877" w:rsidRPr="00677A80" w:rsidRDefault="00DD5877" w:rsidP="003A6410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rozwijanie umiejętności krytycznego czytania</w:t>
            </w:r>
            <w:r>
              <w:rPr>
                <w:rFonts w:ascii="Arial" w:hAnsi="Arial" w:cs="Arial"/>
                <w:sz w:val="20"/>
                <w:szCs w:val="20"/>
              </w:rPr>
              <w:t xml:space="preserve"> literatury przedmiotu, sporządzania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notatek i przygotowywania konspektów</w:t>
            </w:r>
          </w:p>
        </w:tc>
      </w:tr>
    </w:tbl>
    <w:p w:rsidR="00DD5877" w:rsidRPr="00B571FB" w:rsidRDefault="00DD5877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06A1" w:rsidRPr="00B571FB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B571FB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2. </w:t>
      </w:r>
      <w:r w:rsidR="00DD6FBD" w:rsidRPr="00B571FB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 w:rsidRPr="00B571FB">
        <w:rPr>
          <w:rFonts w:ascii="Arial" w:hAnsi="Arial" w:cs="Arial"/>
          <w:sz w:val="20"/>
          <w:szCs w:val="20"/>
        </w:rPr>
        <w:t>:</w:t>
      </w:r>
      <w:r w:rsidR="00DD5877">
        <w:rPr>
          <w:rFonts w:ascii="Arial" w:hAnsi="Arial" w:cs="Arial"/>
          <w:sz w:val="20"/>
          <w:szCs w:val="20"/>
        </w:rPr>
        <w:t xml:space="preserve"> brak</w:t>
      </w:r>
    </w:p>
    <w:p w:rsidR="007E06A1" w:rsidRPr="00B571FB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B571FB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3. </w:t>
      </w:r>
      <w:r w:rsidR="00DD6FBD" w:rsidRPr="00B571FB">
        <w:rPr>
          <w:rFonts w:ascii="Arial" w:hAnsi="Arial" w:cs="Arial"/>
          <w:sz w:val="20"/>
          <w:szCs w:val="20"/>
        </w:rPr>
        <w:t xml:space="preserve">Efekty </w:t>
      </w:r>
      <w:r w:rsidR="006E7B6D" w:rsidRPr="00B571FB">
        <w:rPr>
          <w:rFonts w:ascii="Arial" w:hAnsi="Arial" w:cs="Arial"/>
          <w:sz w:val="20"/>
          <w:szCs w:val="20"/>
        </w:rPr>
        <w:t>uczenia się</w:t>
      </w:r>
      <w:r w:rsidR="004772A1" w:rsidRPr="00B571FB">
        <w:rPr>
          <w:rFonts w:ascii="Arial" w:hAnsi="Arial" w:cs="Arial"/>
          <w:sz w:val="20"/>
          <w:szCs w:val="20"/>
        </w:rPr>
        <w:t>(E</w:t>
      </w:r>
      <w:r w:rsidR="006E7B6D" w:rsidRPr="00B571FB">
        <w:rPr>
          <w:rFonts w:ascii="Arial" w:hAnsi="Arial" w:cs="Arial"/>
          <w:sz w:val="20"/>
          <w:szCs w:val="20"/>
        </w:rPr>
        <w:t>U</w:t>
      </w:r>
      <w:r w:rsidR="004772A1" w:rsidRPr="00B571FB">
        <w:rPr>
          <w:rFonts w:ascii="Arial" w:hAnsi="Arial" w:cs="Arial"/>
          <w:sz w:val="20"/>
          <w:szCs w:val="20"/>
        </w:rPr>
        <w:t xml:space="preserve">) </w:t>
      </w:r>
      <w:r w:rsidR="00DD6FBD" w:rsidRPr="00B571FB">
        <w:rPr>
          <w:rFonts w:ascii="Arial" w:hAnsi="Arial" w:cs="Arial"/>
          <w:sz w:val="20"/>
          <w:szCs w:val="20"/>
        </w:rPr>
        <w:t xml:space="preserve">dla </w:t>
      </w:r>
      <w:r w:rsidR="006E7B6D" w:rsidRPr="00B571FB">
        <w:rPr>
          <w:rFonts w:ascii="Arial" w:hAnsi="Arial" w:cs="Arial"/>
          <w:sz w:val="20"/>
          <w:szCs w:val="20"/>
        </w:rPr>
        <w:t>zajęć</w:t>
      </w:r>
      <w:r w:rsidR="00DD6FBD" w:rsidRPr="00B571FB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B571FB">
        <w:rPr>
          <w:rFonts w:ascii="Arial" w:hAnsi="Arial" w:cs="Arial"/>
          <w:sz w:val="20"/>
          <w:szCs w:val="20"/>
        </w:rPr>
        <w:t>uczenia się</w:t>
      </w:r>
      <w:r w:rsidR="00E27F4A" w:rsidRPr="00B571FB">
        <w:rPr>
          <w:rFonts w:ascii="Arial" w:hAnsi="Arial" w:cs="Arial"/>
          <w:sz w:val="20"/>
          <w:szCs w:val="20"/>
        </w:rPr>
        <w:t xml:space="preserve"> (EK)</w:t>
      </w:r>
      <w:r w:rsidR="00DD6FBD" w:rsidRPr="00B571FB">
        <w:rPr>
          <w:rFonts w:ascii="Arial" w:hAnsi="Arial" w:cs="Arial"/>
          <w:sz w:val="20"/>
          <w:szCs w:val="20"/>
        </w:rPr>
        <w:t xml:space="preserve"> dla kierunku studiów</w:t>
      </w:r>
      <w:r w:rsidR="007E06A1" w:rsidRPr="00B571FB">
        <w:rPr>
          <w:rFonts w:ascii="Arial" w:hAnsi="Arial" w:cs="Arial"/>
          <w:sz w:val="20"/>
          <w:szCs w:val="20"/>
        </w:rPr>
        <w:t>:</w:t>
      </w:r>
    </w:p>
    <w:p w:rsidR="00DD6FBD" w:rsidRPr="00B571FB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9"/>
        <w:gridCol w:w="5082"/>
        <w:gridCol w:w="1865"/>
      </w:tblGrid>
      <w:tr w:rsidR="00DD6FBD" w:rsidRPr="00B571FB" w:rsidTr="00E24BC0">
        <w:trPr>
          <w:trHeight w:val="564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B571FB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Symbol </w:t>
            </w:r>
            <w:proofErr w:type="spellStart"/>
            <w:r w:rsidR="004772A1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6E7B6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r w:rsidR="00CD298C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25A90"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="00425A90"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625E18" w:rsidRPr="00B571FB" w:rsidRDefault="00C45D4E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 zakończeniu </w:t>
            </w:r>
            <w:r w:rsidR="006E7B6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zajęć</w:t>
            </w:r>
            <w:r w:rsidR="00DD6FB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potwierdzeniu osiągnięcia </w:t>
            </w:r>
            <w:r w:rsidR="004772A1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525138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</w:p>
          <w:p w:rsidR="00DD6FBD" w:rsidRPr="00B571FB" w:rsidRDefault="00DD6FBD" w:rsidP="004B501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student</w:t>
            </w:r>
            <w:r w:rsidR="004772A1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/ka</w:t>
            </w: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65" w:type="dxa"/>
            <w:vAlign w:val="center"/>
          </w:tcPr>
          <w:p w:rsidR="00DD6FBD" w:rsidRPr="00B571FB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 EK</w:t>
            </w:r>
            <w:r w:rsidR="00DD6FB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kierunku studiów</w:t>
            </w:r>
          </w:p>
        </w:tc>
      </w:tr>
      <w:tr w:rsidR="00E24BC0" w:rsidRPr="00B571FB" w:rsidTr="00E24BC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E24BC0" w:rsidRDefault="00E24BC0" w:rsidP="003A6410">
            <w:pPr>
              <w:pStyle w:val="NormalnyWeb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opanowane zasady </w:t>
            </w:r>
            <w:r w:rsidRPr="00677A80">
              <w:rPr>
                <w:rFonts w:ascii="Arial" w:hAnsi="Arial" w:cs="Arial"/>
                <w:sz w:val="20"/>
                <w:szCs w:val="20"/>
              </w:rPr>
              <w:t>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gramatycznych, które potrafi zastosować w ćwiczeniach gramatycznych i które próbuje stosować w komunikacji</w:t>
            </w:r>
          </w:p>
        </w:tc>
        <w:tc>
          <w:tcPr>
            <w:tcW w:w="1865" w:type="dxa"/>
            <w:vAlign w:val="center"/>
          </w:tcPr>
          <w:p w:rsidR="00E24BC0" w:rsidRPr="00B571FB" w:rsidRDefault="006908BB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K_W03 </w:t>
            </w:r>
          </w:p>
        </w:tc>
      </w:tr>
      <w:tr w:rsidR="00E24BC0" w:rsidRPr="00B571FB" w:rsidTr="00E24BC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rozumie i stosuje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sz w:val="20"/>
                <w:szCs w:val="20"/>
              </w:rPr>
              <w:t>odstawowe pojęcia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z za</w:t>
            </w:r>
            <w:r>
              <w:rPr>
                <w:rFonts w:ascii="Arial" w:hAnsi="Arial" w:cs="Arial"/>
                <w:sz w:val="20"/>
                <w:szCs w:val="20"/>
              </w:rPr>
              <w:t>kresu omówionych zagadnień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gramatycznych, w tym zakresie potrafi również porównywać (przez wzgląd na wyznaczone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tertium</w:t>
            </w:r>
            <w:proofErr w:type="spellEnd"/>
            <w:r w:rsidRPr="00B9513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B95131">
              <w:rPr>
                <w:rFonts w:ascii="Arial" w:hAnsi="Arial" w:cs="Arial"/>
                <w:i/>
                <w:sz w:val="20"/>
                <w:szCs w:val="20"/>
              </w:rPr>
              <w:t>comparationis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potencjał j. niemieckiego z potencjałem j. polskiego</w:t>
            </w:r>
          </w:p>
        </w:tc>
        <w:tc>
          <w:tcPr>
            <w:tcW w:w="1865" w:type="dxa"/>
            <w:vAlign w:val="center"/>
          </w:tcPr>
          <w:p w:rsidR="00E24BC0" w:rsidRPr="00B571FB" w:rsidRDefault="006908BB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E24BC0" w:rsidRPr="00B571FB" w:rsidTr="00E24BC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 uporządkowaną wiedzę</w:t>
            </w:r>
            <w:r w:rsidRPr="00677A80">
              <w:rPr>
                <w:rFonts w:ascii="Arial" w:hAnsi="Arial" w:cs="Arial"/>
                <w:sz w:val="20"/>
                <w:szCs w:val="20"/>
              </w:rPr>
              <w:t xml:space="preserve"> na temat </w:t>
            </w:r>
            <w:r>
              <w:rPr>
                <w:rFonts w:ascii="Arial" w:hAnsi="Arial" w:cs="Arial"/>
                <w:sz w:val="20"/>
                <w:szCs w:val="20"/>
              </w:rPr>
              <w:t>omawianych zagadnień</w:t>
            </w:r>
          </w:p>
        </w:tc>
        <w:tc>
          <w:tcPr>
            <w:tcW w:w="1865" w:type="dxa"/>
            <w:vAlign w:val="center"/>
          </w:tcPr>
          <w:p w:rsidR="00E24BC0" w:rsidRPr="00B571FB" w:rsidRDefault="00866F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K_W03</w:t>
            </w:r>
          </w:p>
        </w:tc>
      </w:tr>
      <w:tr w:rsidR="00E24BC0" w:rsidRPr="00B571FB" w:rsidTr="00E24BC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samodzielnie wyszukuje, analizuje i selekcjonuje informacje dotyczące terminologii i modeli gramatycznych z gramatyk języka niemieckiego</w:t>
            </w:r>
          </w:p>
        </w:tc>
        <w:tc>
          <w:tcPr>
            <w:tcW w:w="1865" w:type="dxa"/>
            <w:vAlign w:val="center"/>
          </w:tcPr>
          <w:p w:rsidR="00E24BC0" w:rsidRPr="00B571FB" w:rsidRDefault="0086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</w:t>
            </w:r>
            <w:r w:rsidR="00080E4E">
              <w:rPr>
                <w:rFonts w:ascii="Arial" w:hAnsi="Arial" w:cs="Arial"/>
                <w:sz w:val="20"/>
                <w:szCs w:val="20"/>
              </w:rPr>
              <w:t>03, K_U05, K_U07</w:t>
            </w:r>
          </w:p>
        </w:tc>
      </w:tr>
      <w:tr w:rsidR="00E24BC0" w:rsidRPr="00B571FB" w:rsidTr="00E24BC0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E24BC0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E24BC0" w:rsidRPr="00B571FB" w:rsidRDefault="003239E2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skutecznie posługuje się poznanymi metodami i narzędziami w celu analizy morfologicznej wybranych struktur i krytycznej, refleksyjnej oceny ich poprawności oraz potrafi merytorycznie argumentować</w:t>
            </w:r>
          </w:p>
        </w:tc>
        <w:tc>
          <w:tcPr>
            <w:tcW w:w="1865" w:type="dxa"/>
            <w:vAlign w:val="center"/>
          </w:tcPr>
          <w:p w:rsidR="00E24BC0" w:rsidRPr="00B571FB" w:rsidRDefault="00080E4E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K_U05, K_U07</w:t>
            </w:r>
          </w:p>
        </w:tc>
      </w:tr>
      <w:tr w:rsidR="003239E2" w:rsidRPr="00B571FB" w:rsidTr="00A10DB3">
        <w:trPr>
          <w:trHeight w:val="305"/>
        </w:trPr>
        <w:tc>
          <w:tcPr>
            <w:tcW w:w="2409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3239E2" w:rsidRPr="00B571FB" w:rsidRDefault="003239E2" w:rsidP="00865FA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09-PNJNaj-18g-16_06</w:t>
            </w:r>
          </w:p>
        </w:tc>
        <w:tc>
          <w:tcPr>
            <w:tcW w:w="5082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:rsidR="003239E2" w:rsidRPr="00677A80" w:rsidRDefault="003239E2" w:rsidP="003A6410">
            <w:pPr>
              <w:pStyle w:val="NormalnyWeb"/>
              <w:spacing w:before="120" w:beforeAutospacing="0"/>
              <w:rPr>
                <w:rFonts w:ascii="Arial" w:hAnsi="Arial" w:cs="Arial"/>
                <w:sz w:val="20"/>
                <w:szCs w:val="20"/>
              </w:rPr>
            </w:pPr>
            <w:r w:rsidRPr="00677A80">
              <w:rPr>
                <w:rFonts w:ascii="Arial" w:hAnsi="Arial" w:cs="Arial"/>
                <w:sz w:val="20"/>
                <w:szCs w:val="20"/>
              </w:rPr>
              <w:t>ma świadomość posiadanej przez siebie wiedzy i umiejętności i potrzeby ich aktualizacji oraz potrafi ją samodzielnie zdobywać</w:t>
            </w:r>
          </w:p>
        </w:tc>
        <w:tc>
          <w:tcPr>
            <w:tcW w:w="1865" w:type="dxa"/>
            <w:vAlign w:val="center"/>
          </w:tcPr>
          <w:p w:rsidR="003239E2" w:rsidRPr="00B571FB" w:rsidRDefault="00080E4E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K_U11, K_U12</w:t>
            </w:r>
            <w:r w:rsidR="00F419F1">
              <w:rPr>
                <w:rFonts w:ascii="Arial" w:hAnsi="Arial" w:cs="Arial"/>
                <w:sz w:val="20"/>
                <w:szCs w:val="20"/>
              </w:rPr>
              <w:t>, K_K02</w:t>
            </w:r>
          </w:p>
        </w:tc>
      </w:tr>
    </w:tbl>
    <w:p w:rsidR="00DD6FBD" w:rsidRPr="00B571FB" w:rsidRDefault="00DD6FBD" w:rsidP="00865FA5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</w:p>
    <w:p w:rsidR="00DD6FBD" w:rsidRPr="00B571FB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4. </w:t>
      </w:r>
      <w:r w:rsidR="00DD6FBD" w:rsidRPr="00B571FB">
        <w:rPr>
          <w:rFonts w:ascii="Arial" w:hAnsi="Arial" w:cs="Arial"/>
          <w:sz w:val="20"/>
          <w:szCs w:val="20"/>
        </w:rPr>
        <w:t xml:space="preserve">Treści </w:t>
      </w:r>
      <w:r w:rsidR="00525138" w:rsidRPr="00B571FB">
        <w:rPr>
          <w:rFonts w:ascii="Arial" w:hAnsi="Arial" w:cs="Arial"/>
          <w:sz w:val="20"/>
          <w:szCs w:val="20"/>
        </w:rPr>
        <w:t>programowe</w:t>
      </w:r>
      <w:r w:rsidR="00865FA5" w:rsidRPr="00B571FB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 w:rsidRPr="00B571FB">
        <w:rPr>
          <w:rFonts w:ascii="Arial" w:hAnsi="Arial" w:cs="Arial"/>
          <w:sz w:val="20"/>
          <w:szCs w:val="20"/>
        </w:rPr>
        <w:t xml:space="preserve"> (EU)</w:t>
      </w:r>
      <w:r w:rsidR="004772A1" w:rsidRPr="00B571FB">
        <w:rPr>
          <w:rFonts w:ascii="Arial" w:hAnsi="Arial" w:cs="Arial"/>
          <w:sz w:val="20"/>
          <w:szCs w:val="20"/>
        </w:rPr>
        <w:t xml:space="preserve"> z odniesieniem do </w:t>
      </w:r>
      <w:r w:rsidR="004B501B" w:rsidRPr="00B571FB">
        <w:rPr>
          <w:rFonts w:ascii="Arial" w:hAnsi="Arial" w:cs="Arial"/>
          <w:sz w:val="20"/>
          <w:szCs w:val="20"/>
        </w:rPr>
        <w:t>odpowiednich efektów uczenia się (</w:t>
      </w:r>
      <w:r w:rsidR="004772A1" w:rsidRPr="00B571FB">
        <w:rPr>
          <w:rFonts w:ascii="Arial" w:hAnsi="Arial" w:cs="Arial"/>
          <w:sz w:val="20"/>
          <w:szCs w:val="20"/>
        </w:rPr>
        <w:t>E</w:t>
      </w:r>
      <w:r w:rsidR="00525138" w:rsidRPr="00B571FB">
        <w:rPr>
          <w:rFonts w:ascii="Arial" w:hAnsi="Arial" w:cs="Arial"/>
          <w:sz w:val="20"/>
          <w:szCs w:val="20"/>
        </w:rPr>
        <w:t>U</w:t>
      </w:r>
      <w:r w:rsidR="004B501B" w:rsidRPr="00B571FB">
        <w:rPr>
          <w:rFonts w:ascii="Arial" w:hAnsi="Arial" w:cs="Arial"/>
          <w:sz w:val="20"/>
          <w:szCs w:val="20"/>
        </w:rPr>
        <w:t>)</w:t>
      </w:r>
      <w:r w:rsidR="00E27F4A" w:rsidRPr="00B571FB">
        <w:rPr>
          <w:rFonts w:ascii="Arial" w:hAnsi="Arial" w:cs="Arial"/>
          <w:sz w:val="20"/>
          <w:szCs w:val="20"/>
        </w:rPr>
        <w:t xml:space="preserve">dla </w:t>
      </w:r>
      <w:r w:rsidR="00425A90" w:rsidRPr="00B571FB">
        <w:rPr>
          <w:rFonts w:ascii="Arial" w:hAnsi="Arial" w:cs="Arial"/>
          <w:sz w:val="20"/>
          <w:szCs w:val="20"/>
        </w:rPr>
        <w:t>zajęć/przedmiotu</w:t>
      </w:r>
    </w:p>
    <w:p w:rsidR="00DD6FBD" w:rsidRPr="00B571FB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410"/>
      </w:tblGrid>
      <w:tr w:rsidR="00DD6FBD" w:rsidRPr="00B571FB" w:rsidTr="00502520">
        <w:trPr>
          <w:trHeight w:val="651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B571FB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DD6FBD" w:rsidRPr="00B571FB">
              <w:rPr>
                <w:rFonts w:ascii="Arial" w:hAnsi="Arial" w:cs="Arial"/>
                <w:b/>
                <w:sz w:val="20"/>
                <w:szCs w:val="20"/>
              </w:rPr>
              <w:t xml:space="preserve">reści 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programowe</w:t>
            </w:r>
            <w:r w:rsidR="00EE6D93" w:rsidRPr="00B571F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EE6D93" w:rsidRPr="00B571FB">
              <w:rPr>
                <w:rFonts w:ascii="Arial" w:hAnsi="Arial" w:cs="Arial"/>
                <w:b/>
                <w:sz w:val="20"/>
                <w:szCs w:val="20"/>
              </w:rPr>
              <w:t>dla</w:t>
            </w:r>
            <w:r w:rsidR="00425A90"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="00425A90"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  <w:r w:rsidR="00625E18" w:rsidRPr="00B571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B571FB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SymbolE</w:t>
            </w:r>
            <w:r w:rsidR="00525138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DD6FBD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39E2" w:rsidRDefault="003239E2" w:rsidP="003239E2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zaimki osobowe</w:t>
            </w:r>
          </w:p>
          <w:p w:rsidR="003239E2" w:rsidRDefault="003239E2" w:rsidP="003239E2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(por.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(rdzenie regularne i supletywne; formy grzecznościowe))</w:t>
            </w:r>
          </w:p>
          <w:p w:rsidR="003239E2" w:rsidRDefault="003239E2" w:rsidP="003239E2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regularna i nieregularna odmiana czasownika</w:t>
            </w:r>
          </w:p>
          <w:p w:rsidR="00DD6FBD" w:rsidRPr="00B571FB" w:rsidRDefault="003239E2" w:rsidP="003239E2">
            <w:pPr>
              <w:pStyle w:val="Akapitzlist1"/>
              <w:spacing w:before="120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(por. 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j.polskim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(alternacje głoskowe))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DD6FBD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DD6FBD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39E2" w:rsidRDefault="003239E2" w:rsidP="003239E2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fraza nominalna</w:t>
            </w:r>
          </w:p>
          <w:p w:rsidR="003239E2" w:rsidRDefault="003239E2" w:rsidP="003239E2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rodzajniki określone i nieokreślone</w:t>
            </w:r>
          </w:p>
          <w:p w:rsidR="003239E2" w:rsidRDefault="003239E2" w:rsidP="003239E2">
            <w:pPr>
              <w:pStyle w:val="Akapitzlist"/>
              <w:snapToGrid w:val="0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rodzajniki dzierżawcze</w:t>
            </w:r>
          </w:p>
          <w:p w:rsidR="00DD6FBD" w:rsidRPr="00B571FB" w:rsidRDefault="003239E2" w:rsidP="003239E2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(por. z j. polskim (funkcje rodzajników, </w:t>
            </w:r>
            <w:r w:rsidRPr="002214A9">
              <w:rPr>
                <w:rFonts w:ascii="Arial" w:hAnsi="Arial" w:cs="Arial"/>
                <w:i/>
                <w:sz w:val="20"/>
                <w:szCs w:val="20"/>
                <w:lang w:eastAsia="pl-PL"/>
              </w:rPr>
              <w:t>swój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DD6FBD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DD6FBD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39E2" w:rsidRDefault="003239E2" w:rsidP="003239E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deklinacja frazy rzeczownikowej w l. poj. i w l. mn.</w:t>
            </w:r>
          </w:p>
          <w:p w:rsidR="003239E2" w:rsidRDefault="003239E2" w:rsidP="003239E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(por. z j. polskim (stopień fleksyjności, alternacje))</w:t>
            </w:r>
          </w:p>
          <w:p w:rsidR="00DD6FBD" w:rsidRPr="00B571FB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DD6FBD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466BBA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B571FB" w:rsidRDefault="003239E2" w:rsidP="003239E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Negacja (por. z j. polskim (zasada jednorazowego vs. wielokrotnego zaznaczania negacji))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466BBA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466BBA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B571FB" w:rsidRDefault="003239E2" w:rsidP="003239E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czasowniki modalne w użyciu obiektywnym (por. z j. polskim)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466BBA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466BBA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3239E2" w:rsidRDefault="003239E2" w:rsidP="003239E2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czasowniki rozdzielnie złożone w zdaniu o szyku prostym, przestawnym lub szyku zdania pobocznego (por. z j. polskim)</w:t>
            </w:r>
          </w:p>
          <w:p w:rsidR="00466BBA" w:rsidRPr="00B571FB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466BBA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4B501B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159D" w:rsidRDefault="0089159D" w:rsidP="0089159D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czas przeszły Perfekt z czasownikiem posiłkowym „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haben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” i "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sein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>"</w:t>
            </w:r>
          </w:p>
          <w:p w:rsidR="004B501B" w:rsidRPr="00B571FB" w:rsidRDefault="0089159D" w:rsidP="0089159D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(por. z j. polskim (forma i funkcja czasów przeszłych))</w:t>
            </w: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4B501B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  <w:tr w:rsidR="004B501B" w:rsidRPr="00B571FB" w:rsidTr="00502520">
        <w:trPr>
          <w:trHeight w:val="315"/>
        </w:trPr>
        <w:tc>
          <w:tcPr>
            <w:tcW w:w="6946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89159D" w:rsidRDefault="0089159D" w:rsidP="0089159D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przyimki miejsca i czasu (por. z j. polskim)</w:t>
            </w:r>
          </w:p>
          <w:p w:rsidR="004B501B" w:rsidRPr="00B571FB" w:rsidRDefault="004B501B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</w:t>
            </w:r>
            <w:r w:rsidRPr="00B571FB">
              <w:rPr>
                <w:rFonts w:ascii="Arial" w:hAnsi="Arial" w:cs="Arial"/>
                <w:sz w:val="20"/>
                <w:szCs w:val="20"/>
              </w:rPr>
              <w:t>_01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09-PNJNaj-18g-16_02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09-PNJNaj-18g-16_03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09-PNJNaj-18g-16_04</w:t>
            </w:r>
          </w:p>
          <w:p w:rsidR="00502520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09-PNJNaj-18g-16_05</w:t>
            </w:r>
          </w:p>
          <w:p w:rsidR="004B501B" w:rsidRPr="00B571FB" w:rsidRDefault="00502520" w:rsidP="005025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09-PNJNaj-18g-16_06</w:t>
            </w:r>
          </w:p>
        </w:tc>
      </w:tr>
    </w:tbl>
    <w:p w:rsidR="00DD6FBD" w:rsidRPr="00B571FB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20"/>
          <w:szCs w:val="20"/>
        </w:rPr>
      </w:pPr>
    </w:p>
    <w:p w:rsidR="004B501B" w:rsidRPr="00B571FB" w:rsidRDefault="004B501B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B571FB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lastRenderedPageBreak/>
        <w:t xml:space="preserve">5. </w:t>
      </w:r>
      <w:r w:rsidR="006B4D26" w:rsidRPr="00B571FB">
        <w:rPr>
          <w:rFonts w:ascii="Arial" w:hAnsi="Arial" w:cs="Arial"/>
          <w:sz w:val="20"/>
          <w:szCs w:val="20"/>
        </w:rPr>
        <w:t>Zalecana literatura:</w:t>
      </w:r>
    </w:p>
    <w:p w:rsidR="00A57BB6" w:rsidRPr="00B571FB" w:rsidRDefault="00A57BB6" w:rsidP="00A57BB6">
      <w:pPr>
        <w:pStyle w:val="Akapitzlist"/>
        <w:spacing w:after="0" w:line="240" w:lineRule="auto"/>
        <w:ind w:left="851"/>
        <w:rPr>
          <w:rFonts w:ascii="Arial" w:hAnsi="Arial" w:cs="Arial"/>
          <w:sz w:val="20"/>
          <w:szCs w:val="20"/>
        </w:rPr>
      </w:pPr>
    </w:p>
    <w:p w:rsidR="00A57BB6" w:rsidRPr="00A57BB6" w:rsidRDefault="00A57BB6" w:rsidP="00A57BB6">
      <w:pPr>
        <w:pStyle w:val="Akapitzlist1"/>
        <w:spacing w:before="120" w:after="100" w:afterAutospacing="1" w:line="240" w:lineRule="auto"/>
        <w:ind w:left="502"/>
        <w:jc w:val="center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 xml:space="preserve"> (Fragmenty/rozdziały/ćwiczenia z wybranych i in. pozycji):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b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b/>
          <w:sz w:val="20"/>
          <w:szCs w:val="20"/>
        </w:rPr>
        <w:t xml:space="preserve"> S. (2016</w:t>
      </w:r>
      <w:r w:rsidRPr="00A57BB6">
        <w:rPr>
          <w:rFonts w:ascii="Arial" w:hAnsi="Arial" w:cs="Arial"/>
          <w:b/>
          <w:sz w:val="20"/>
          <w:szCs w:val="20"/>
          <w:vertAlign w:val="superscript"/>
        </w:rPr>
        <w:t>2</w:t>
      </w:r>
      <w:r w:rsidRPr="00A57BB6">
        <w:rPr>
          <w:rFonts w:ascii="Arial" w:hAnsi="Arial" w:cs="Arial"/>
          <w:b/>
          <w:sz w:val="20"/>
          <w:szCs w:val="20"/>
        </w:rPr>
        <w:t>): Gramatyka niemiecka z ćwiczeniami dla początkujących. Warszawa</w:t>
      </w:r>
      <w:r w:rsidRPr="00A57BB6">
        <w:rPr>
          <w:rFonts w:ascii="Arial" w:hAnsi="Arial" w:cs="Arial"/>
          <w:sz w:val="20"/>
          <w:szCs w:val="20"/>
        </w:rPr>
        <w:t>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Bęza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S. (2017): Nowe repetytorium z gramatyki języka niemieckiego. Warszawa.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A. (2010) deutsch üben Taschentrainer Fit in Grammatik A1/A2. München.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Billina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A., Reimann M. (2012): Übungsgrammatik für die Grundstufe. München.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 w:rsidRPr="00A57BB6">
        <w:rPr>
          <w:rFonts w:ascii="Arial" w:hAnsi="Arial" w:cs="Arial"/>
          <w:sz w:val="20"/>
          <w:szCs w:val="20"/>
        </w:rPr>
        <w:t>Chmiel P./Koczy K. (1980): Wybrane zagadnienia z gramatyki języka niemieckiego z ćwiczeniami. Morfologia. Katowice.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(1995): Gramatyka niemiecka dla Polaków. Warszawa.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57BB6">
        <w:rPr>
          <w:rFonts w:ascii="Arial" w:hAnsi="Arial" w:cs="Arial"/>
          <w:sz w:val="20"/>
          <w:szCs w:val="20"/>
        </w:rPr>
        <w:t>Czochralski</w:t>
      </w:r>
      <w:proofErr w:type="spellEnd"/>
      <w:r w:rsidRPr="00A57BB6">
        <w:rPr>
          <w:rFonts w:ascii="Arial" w:hAnsi="Arial" w:cs="Arial"/>
          <w:sz w:val="20"/>
          <w:szCs w:val="20"/>
        </w:rPr>
        <w:t xml:space="preserve"> J. (1994): Gramatyka funkcjonalna. Warszawa.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Engel U. (i in.) </w:t>
      </w:r>
      <w:r w:rsidRPr="00A57BB6">
        <w:rPr>
          <w:rFonts w:ascii="Arial" w:hAnsi="Arial" w:cs="Arial"/>
          <w:sz w:val="20"/>
          <w:szCs w:val="20"/>
          <w:lang w:val="de-DE"/>
        </w:rPr>
        <w:t>(2000): Deutsch-polnische kontrastive Grammatik. Warszawa.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Fandrych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Ch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Tallowitz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U. (2008): Klipp und klar: Übungsgrammatik Grundstufe in 99 Schnitten</w:t>
      </w:r>
      <w:r w:rsidRPr="00A57BB6">
        <w:rPr>
          <w:rFonts w:ascii="Arial" w:hAnsi="Arial" w:cs="Arial"/>
          <w:sz w:val="20"/>
          <w:szCs w:val="20"/>
          <w:lang w:val="de-DE"/>
        </w:rPr>
        <w:t>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</w:rPr>
        <w:t xml:space="preserve">Łuszczyk S. / Szulc A. / Wawrzyniak Z. (1991): Gramatyka języka niemieckiego. </w:t>
      </w:r>
      <w:r w:rsidRPr="00A57BB6">
        <w:rPr>
          <w:rFonts w:ascii="Arial" w:hAnsi="Arial" w:cs="Arial"/>
          <w:sz w:val="20"/>
          <w:szCs w:val="20"/>
          <w:lang w:val="de-DE"/>
        </w:rPr>
        <w:t>Warszawa.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J. (1999): </w:t>
      </w:r>
      <w:r w:rsidRPr="00A57BB6">
        <w:rPr>
          <w:rFonts w:ascii="Arial" w:hAnsi="Arial" w:cs="Arial"/>
          <w:iCs/>
          <w:sz w:val="20"/>
          <w:szCs w:val="20"/>
          <w:lang w:val="de-DE"/>
        </w:rPr>
        <w:t>Deutsche Grammatik.</w:t>
      </w:r>
      <w:r w:rsidRPr="00A57BB6">
        <w:rPr>
          <w:rFonts w:ascii="Arial" w:hAnsi="Arial" w:cs="Arial"/>
          <w:sz w:val="20"/>
          <w:szCs w:val="20"/>
          <w:lang w:val="de-DE"/>
        </w:rPr>
        <w:t xml:space="preserve"> Ein Handbuch für den Ausländerunterricht. Leipzig.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 xml:space="preserve">Helbig, G. /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Buscha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>, J. (2004): Übungsgrammatik Deutsch. Berlin/München.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b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Kryczyńska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>-Pham, A./</w:t>
      </w:r>
      <w:proofErr w:type="spellStart"/>
      <w:r w:rsidRPr="00A57BB6">
        <w:rPr>
          <w:rFonts w:ascii="Arial" w:hAnsi="Arial" w:cs="Arial"/>
          <w:b/>
          <w:sz w:val="20"/>
          <w:szCs w:val="20"/>
          <w:lang w:val="de-DE"/>
        </w:rPr>
        <w:t>Łuczak</w:t>
      </w:r>
      <w:proofErr w:type="spellEnd"/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 Justyna (2017): Grammatik. </w:t>
      </w:r>
      <w:r w:rsidRPr="00A57BB6">
        <w:rPr>
          <w:rFonts w:ascii="Arial" w:hAnsi="Arial" w:cs="Arial"/>
          <w:b/>
          <w:sz w:val="20"/>
          <w:szCs w:val="20"/>
        </w:rPr>
        <w:t xml:space="preserve">Gramatyka języka niemieckiego z ćwiczeniami. </w:t>
      </w:r>
      <w:r w:rsidRPr="00A57BB6">
        <w:rPr>
          <w:rFonts w:ascii="Arial" w:hAnsi="Arial" w:cs="Arial"/>
          <w:b/>
          <w:sz w:val="20"/>
          <w:szCs w:val="20"/>
          <w:lang w:val="de-DE"/>
        </w:rPr>
        <w:t>Warszawa.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Luscher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R.  (2000): Übungsgrammatik für Anfänger. München.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Morciniec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, N. (2016):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Gramatyka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A57BB6">
        <w:rPr>
          <w:rFonts w:ascii="Arial" w:hAnsi="Arial" w:cs="Arial"/>
          <w:sz w:val="20"/>
          <w:szCs w:val="20"/>
          <w:lang w:val="de-DE"/>
        </w:rPr>
        <w:t>kontrastywna</w:t>
      </w:r>
      <w:proofErr w:type="spellEnd"/>
      <w:r w:rsidRPr="00A57BB6">
        <w:rPr>
          <w:rFonts w:ascii="Arial" w:hAnsi="Arial" w:cs="Arial"/>
          <w:sz w:val="20"/>
          <w:szCs w:val="20"/>
          <w:lang w:val="de-DE"/>
        </w:rPr>
        <w:t xml:space="preserve">. </w:t>
      </w:r>
      <w:r w:rsidRPr="00A57BB6">
        <w:rPr>
          <w:rFonts w:ascii="Arial" w:hAnsi="Arial" w:cs="Arial"/>
          <w:sz w:val="20"/>
          <w:szCs w:val="20"/>
        </w:rPr>
        <w:t xml:space="preserve">Wprowadzenie do niemiecko-polskiej gramatyki kontrastywnej.  </w:t>
      </w:r>
    </w:p>
    <w:p w:rsidR="00A57BB6" w:rsidRPr="00A57BB6" w:rsidRDefault="00A57BB6" w:rsidP="00A57BB6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>Reimann M. (2000): Grundstufengrammatik für DaF mit Lösungsschlüssel + CD-ROM. München.</w:t>
      </w:r>
    </w:p>
    <w:p w:rsidR="00A35849" w:rsidRDefault="00A57BB6" w:rsidP="00C44A1B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A57BB6">
        <w:rPr>
          <w:rFonts w:ascii="Arial" w:hAnsi="Arial" w:cs="Arial"/>
          <w:sz w:val="20"/>
          <w:szCs w:val="20"/>
          <w:lang w:val="de-DE"/>
        </w:rPr>
        <w:t>i in.</w:t>
      </w:r>
    </w:p>
    <w:p w:rsidR="00C44A1B" w:rsidRPr="00A57BB6" w:rsidRDefault="00C44A1B" w:rsidP="00C44A1B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DE"/>
        </w:rPr>
      </w:pPr>
      <w:bookmarkStart w:id="0" w:name="_GoBack"/>
      <w:bookmarkEnd w:id="0"/>
    </w:p>
    <w:p w:rsidR="00DD6FBD" w:rsidRPr="00A57BB6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  <w:lang w:val="de-DE"/>
        </w:rPr>
      </w:pPr>
      <w:r w:rsidRPr="00A57BB6">
        <w:rPr>
          <w:rFonts w:ascii="Arial" w:hAnsi="Arial" w:cs="Arial"/>
          <w:b/>
          <w:sz w:val="20"/>
          <w:szCs w:val="20"/>
          <w:lang w:val="de-DE"/>
        </w:rPr>
        <w:t xml:space="preserve">III. </w:t>
      </w:r>
      <w:proofErr w:type="spellStart"/>
      <w:r w:rsidR="00DD6FBD" w:rsidRPr="00A57BB6">
        <w:rPr>
          <w:rFonts w:ascii="Arial" w:hAnsi="Arial" w:cs="Arial"/>
          <w:b/>
          <w:sz w:val="20"/>
          <w:szCs w:val="20"/>
          <w:lang w:val="de-DE"/>
        </w:rPr>
        <w:t>Informacje</w:t>
      </w:r>
      <w:proofErr w:type="spellEnd"/>
      <w:r w:rsidR="00DD6FBD" w:rsidRPr="00A57BB6">
        <w:rPr>
          <w:rFonts w:ascii="Arial" w:hAnsi="Arial" w:cs="Arial"/>
          <w:b/>
          <w:sz w:val="20"/>
          <w:szCs w:val="20"/>
          <w:lang w:val="de-DE"/>
        </w:rPr>
        <w:t xml:space="preserve"> </w:t>
      </w:r>
      <w:proofErr w:type="spellStart"/>
      <w:r w:rsidR="00DD6FBD" w:rsidRPr="00A57BB6">
        <w:rPr>
          <w:rFonts w:ascii="Arial" w:hAnsi="Arial" w:cs="Arial"/>
          <w:b/>
          <w:sz w:val="20"/>
          <w:szCs w:val="20"/>
          <w:lang w:val="de-DE"/>
        </w:rPr>
        <w:t>dodatkowe</w:t>
      </w:r>
      <w:proofErr w:type="spellEnd"/>
      <w:r w:rsidR="00DD6FBD" w:rsidRPr="00A57BB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:rsidR="00DD6FBD" w:rsidRPr="00B571FB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1. </w:t>
      </w:r>
      <w:r w:rsidR="00B769C8" w:rsidRPr="00B571FB">
        <w:rPr>
          <w:rFonts w:ascii="Arial" w:hAnsi="Arial" w:cs="Arial"/>
          <w:sz w:val="20"/>
          <w:szCs w:val="20"/>
        </w:rPr>
        <w:t>Metody</w:t>
      </w:r>
      <w:r w:rsidR="00F6318C" w:rsidRPr="00B571FB">
        <w:rPr>
          <w:rFonts w:ascii="Arial" w:hAnsi="Arial" w:cs="Arial"/>
          <w:sz w:val="20"/>
          <w:szCs w:val="20"/>
        </w:rPr>
        <w:t xml:space="preserve"> i formy</w:t>
      </w:r>
      <w:r w:rsidR="00DD6FBD" w:rsidRPr="00B571FB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B571FB">
        <w:rPr>
          <w:rFonts w:ascii="Arial" w:hAnsi="Arial" w:cs="Arial"/>
          <w:sz w:val="20"/>
          <w:szCs w:val="20"/>
        </w:rPr>
        <w:t>E</w:t>
      </w:r>
      <w:r w:rsidR="00EE6D93" w:rsidRPr="00B571FB">
        <w:rPr>
          <w:rFonts w:ascii="Arial" w:hAnsi="Arial" w:cs="Arial"/>
          <w:sz w:val="20"/>
          <w:szCs w:val="20"/>
        </w:rPr>
        <w:t>U</w:t>
      </w:r>
      <w:r w:rsidR="00066B97" w:rsidRPr="00B571FB">
        <w:rPr>
          <w:rFonts w:ascii="Arial" w:hAnsi="Arial" w:cs="Arial"/>
          <w:sz w:val="20"/>
          <w:szCs w:val="20"/>
        </w:rPr>
        <w:t xml:space="preserve">(proszę wskazać z proponowanych metod właściwe dla </w:t>
      </w:r>
      <w:proofErr w:type="spellStart"/>
      <w:r w:rsidR="00066B97" w:rsidRPr="00B571FB">
        <w:rPr>
          <w:rFonts w:ascii="Arial" w:hAnsi="Arial" w:cs="Arial"/>
          <w:sz w:val="20"/>
          <w:szCs w:val="20"/>
        </w:rPr>
        <w:t>opisywan</w:t>
      </w:r>
      <w:r w:rsidR="00EE6D93" w:rsidRPr="00B571FB">
        <w:rPr>
          <w:rFonts w:ascii="Arial" w:hAnsi="Arial" w:cs="Arial"/>
          <w:sz w:val="20"/>
          <w:szCs w:val="20"/>
        </w:rPr>
        <w:t>ychzajęć</w:t>
      </w:r>
      <w:proofErr w:type="spellEnd"/>
      <w:r w:rsidR="00066B97" w:rsidRPr="00B571FB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B571FB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B571FB" w:rsidTr="00625E18">
        <w:trPr>
          <w:trHeight w:val="480"/>
        </w:trPr>
        <w:tc>
          <w:tcPr>
            <w:tcW w:w="7905" w:type="dxa"/>
            <w:vAlign w:val="center"/>
          </w:tcPr>
          <w:p w:rsidR="00641B0C" w:rsidRPr="00B571FB" w:rsidRDefault="00A8164E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 xml:space="preserve">Metody </w:t>
            </w:r>
            <w:r w:rsidR="00015AE0" w:rsidRPr="00B571FB">
              <w:rPr>
                <w:rFonts w:ascii="Arial" w:hAnsi="Arial" w:cs="Arial"/>
                <w:b/>
                <w:sz w:val="20"/>
                <w:szCs w:val="20"/>
              </w:rPr>
              <w:t xml:space="preserve">i formy </w:t>
            </w:r>
            <w:r w:rsidRPr="00B571FB">
              <w:rPr>
                <w:rFonts w:ascii="Arial" w:hAnsi="Arial" w:cs="Arial"/>
                <w:b/>
                <w:sz w:val="20"/>
                <w:szCs w:val="20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B571FB" w:rsidRDefault="007E06A1" w:rsidP="00625E1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8164E" w:rsidRPr="00B571FB" w:rsidTr="00625E18">
        <w:tc>
          <w:tcPr>
            <w:tcW w:w="7905" w:type="dxa"/>
            <w:vAlign w:val="center"/>
          </w:tcPr>
          <w:p w:rsidR="00A8164E" w:rsidRPr="00B571FB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B571FB">
              <w:rPr>
                <w:rFonts w:ascii="Arial" w:hAnsi="Arial" w:cs="Arial"/>
                <w:sz w:val="20"/>
                <w:szCs w:val="20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B571FB" w:rsidTr="00625E18">
        <w:tc>
          <w:tcPr>
            <w:tcW w:w="7905" w:type="dxa"/>
            <w:vAlign w:val="center"/>
          </w:tcPr>
          <w:p w:rsidR="00A8164E" w:rsidRPr="00B571FB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B571FB">
              <w:rPr>
                <w:rFonts w:ascii="Arial" w:hAnsi="Arial" w:cs="Arial"/>
                <w:sz w:val="20"/>
                <w:szCs w:val="20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B571FB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4E" w:rsidRPr="00B571FB" w:rsidTr="00625E18">
        <w:tc>
          <w:tcPr>
            <w:tcW w:w="7905" w:type="dxa"/>
            <w:vAlign w:val="center"/>
          </w:tcPr>
          <w:p w:rsidR="00A8164E" w:rsidRPr="00B571FB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W</w:t>
            </w:r>
            <w:r w:rsidR="00A8164E" w:rsidRPr="00B571FB">
              <w:rPr>
                <w:rFonts w:ascii="Arial" w:hAnsi="Arial" w:cs="Arial"/>
                <w:sz w:val="20"/>
                <w:szCs w:val="20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B571FB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164E" w:rsidRPr="00B571FB" w:rsidTr="00625E18">
        <w:tc>
          <w:tcPr>
            <w:tcW w:w="7905" w:type="dxa"/>
            <w:vAlign w:val="center"/>
          </w:tcPr>
          <w:p w:rsidR="00A8164E" w:rsidRPr="00B571FB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B571FB" w:rsidTr="00625E18">
        <w:tc>
          <w:tcPr>
            <w:tcW w:w="7905" w:type="dxa"/>
            <w:vAlign w:val="center"/>
          </w:tcPr>
          <w:p w:rsidR="00A8164E" w:rsidRPr="00B571FB" w:rsidRDefault="00A8164E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8164E" w:rsidRPr="00B571FB" w:rsidTr="00625E18">
        <w:tc>
          <w:tcPr>
            <w:tcW w:w="7905" w:type="dxa"/>
            <w:vAlign w:val="center"/>
          </w:tcPr>
          <w:p w:rsidR="00A8164E" w:rsidRPr="00B571FB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C12C54" w:rsidRPr="00B571FB" w:rsidTr="00625E18">
        <w:tc>
          <w:tcPr>
            <w:tcW w:w="7905" w:type="dxa"/>
            <w:vAlign w:val="center"/>
          </w:tcPr>
          <w:p w:rsidR="00C12C54" w:rsidRPr="00B571FB" w:rsidRDefault="00C12C54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Uczenie problemowe (Problem-</w:t>
            </w:r>
            <w:proofErr w:type="spellStart"/>
            <w:r w:rsidRPr="00B571FB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 xml:space="preserve"> learning)</w:t>
            </w:r>
          </w:p>
        </w:tc>
        <w:tc>
          <w:tcPr>
            <w:tcW w:w="1533" w:type="dxa"/>
            <w:vAlign w:val="center"/>
          </w:tcPr>
          <w:p w:rsidR="00C12C54" w:rsidRPr="00B571FB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2C54" w:rsidRPr="00B571FB" w:rsidTr="00625E18">
        <w:tc>
          <w:tcPr>
            <w:tcW w:w="7905" w:type="dxa"/>
            <w:vAlign w:val="center"/>
          </w:tcPr>
          <w:p w:rsidR="00C12C54" w:rsidRPr="00B571FB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E4F73" w:rsidRPr="00B571FB" w:rsidTr="00625E18">
        <w:tc>
          <w:tcPr>
            <w:tcW w:w="7905" w:type="dxa"/>
            <w:vAlign w:val="center"/>
          </w:tcPr>
          <w:p w:rsidR="006E4F73" w:rsidRPr="00B571FB" w:rsidRDefault="006E4F73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Rozwiązywanie zadań</w:t>
            </w:r>
            <w:r w:rsidR="005D64CD" w:rsidRPr="00B571FB">
              <w:rPr>
                <w:rFonts w:ascii="Arial" w:hAnsi="Arial" w:cs="Arial"/>
                <w:sz w:val="20"/>
                <w:szCs w:val="20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B5557" w:rsidRPr="00B571FB" w:rsidTr="00625E18">
        <w:tc>
          <w:tcPr>
            <w:tcW w:w="7905" w:type="dxa"/>
            <w:vAlign w:val="center"/>
          </w:tcPr>
          <w:p w:rsidR="005B5557" w:rsidRPr="00B571FB" w:rsidDel="005B5557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B571FB" w:rsidTr="00625E18">
        <w:tc>
          <w:tcPr>
            <w:tcW w:w="7905" w:type="dxa"/>
            <w:vAlign w:val="center"/>
          </w:tcPr>
          <w:p w:rsidR="00507CDD" w:rsidRPr="00B571FB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B571FB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B571FB" w:rsidTr="00625E18">
        <w:tc>
          <w:tcPr>
            <w:tcW w:w="7905" w:type="dxa"/>
            <w:vAlign w:val="center"/>
          </w:tcPr>
          <w:p w:rsidR="005B5557" w:rsidRPr="00B571FB" w:rsidRDefault="005B555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B571FB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557" w:rsidRPr="00B571FB" w:rsidTr="00625E18">
        <w:tc>
          <w:tcPr>
            <w:tcW w:w="7905" w:type="dxa"/>
            <w:vAlign w:val="center"/>
          </w:tcPr>
          <w:p w:rsidR="005B5557" w:rsidRPr="00B571FB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B571FB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978" w:rsidRPr="00B571FB" w:rsidTr="00625E18">
        <w:tc>
          <w:tcPr>
            <w:tcW w:w="7905" w:type="dxa"/>
            <w:vAlign w:val="center"/>
          </w:tcPr>
          <w:p w:rsidR="00C77978" w:rsidRPr="00B571FB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B571FB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978" w:rsidRPr="00B571FB" w:rsidTr="00625E18">
        <w:tc>
          <w:tcPr>
            <w:tcW w:w="7905" w:type="dxa"/>
            <w:vAlign w:val="center"/>
          </w:tcPr>
          <w:p w:rsidR="00C77978" w:rsidRPr="00B571FB" w:rsidRDefault="00C77978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B571FB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6318C" w:rsidRPr="00B571FB" w:rsidTr="00625E18">
        <w:tc>
          <w:tcPr>
            <w:tcW w:w="7905" w:type="dxa"/>
            <w:vAlign w:val="center"/>
          </w:tcPr>
          <w:p w:rsidR="00F6318C" w:rsidRPr="00B571FB" w:rsidRDefault="00F6318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B571FB" w:rsidTr="00625E18">
        <w:tc>
          <w:tcPr>
            <w:tcW w:w="7905" w:type="dxa"/>
            <w:vAlign w:val="center"/>
          </w:tcPr>
          <w:p w:rsidR="00507CDD" w:rsidRPr="00B571FB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Metody aktywizujące (</w:t>
            </w:r>
            <w:r w:rsidR="005D64CD" w:rsidRPr="00B571FB">
              <w:rPr>
                <w:rFonts w:ascii="Arial" w:hAnsi="Arial" w:cs="Arial"/>
                <w:sz w:val="20"/>
                <w:szCs w:val="20"/>
              </w:rPr>
              <w:t xml:space="preserve">np.: </w:t>
            </w:r>
            <w:r w:rsidRPr="00B571FB">
              <w:rPr>
                <w:rFonts w:ascii="Arial" w:hAnsi="Arial" w:cs="Arial"/>
                <w:sz w:val="20"/>
                <w:szCs w:val="20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B571FB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B571FB" w:rsidTr="00625E18">
        <w:tc>
          <w:tcPr>
            <w:tcW w:w="7905" w:type="dxa"/>
            <w:vAlign w:val="center"/>
          </w:tcPr>
          <w:p w:rsidR="00507CDD" w:rsidRPr="00B571FB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B571FB" w:rsidRDefault="00A57BB6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507CDD" w:rsidRPr="00B571FB" w:rsidTr="00625E18">
        <w:tc>
          <w:tcPr>
            <w:tcW w:w="7905" w:type="dxa"/>
            <w:vAlign w:val="center"/>
          </w:tcPr>
          <w:p w:rsidR="00507CDD" w:rsidRPr="00B571FB" w:rsidRDefault="007709DC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lastRenderedPageBreak/>
              <w:t xml:space="preserve">Inne </w:t>
            </w:r>
            <w:r w:rsidR="00BA0E5F" w:rsidRPr="00B571FB">
              <w:rPr>
                <w:rFonts w:ascii="Arial" w:hAnsi="Arial" w:cs="Arial"/>
                <w:sz w:val="20"/>
                <w:szCs w:val="20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B571FB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CDD" w:rsidRPr="00B571FB" w:rsidTr="00625E18">
        <w:tc>
          <w:tcPr>
            <w:tcW w:w="7905" w:type="dxa"/>
            <w:vAlign w:val="center"/>
          </w:tcPr>
          <w:p w:rsidR="00507CDD" w:rsidRPr="00B571FB" w:rsidRDefault="00507CDD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B571FB" w:rsidRDefault="00507CDD" w:rsidP="00C44A1B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3349" w:rsidRPr="00B571FB" w:rsidRDefault="00B83349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B571FB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2. </w:t>
      </w:r>
      <w:r w:rsidR="00BA0E5F" w:rsidRPr="00B571FB">
        <w:rPr>
          <w:rFonts w:ascii="Arial" w:hAnsi="Arial" w:cs="Arial"/>
          <w:sz w:val="20"/>
          <w:szCs w:val="20"/>
        </w:rPr>
        <w:t xml:space="preserve">Sposoby oceniania </w:t>
      </w:r>
      <w:r w:rsidR="00DD6FBD" w:rsidRPr="00B571FB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B571FB">
        <w:rPr>
          <w:rFonts w:ascii="Arial" w:hAnsi="Arial" w:cs="Arial"/>
          <w:sz w:val="20"/>
          <w:szCs w:val="20"/>
        </w:rPr>
        <w:t>E</w:t>
      </w:r>
      <w:r w:rsidR="00EE6D93" w:rsidRPr="00B571FB">
        <w:rPr>
          <w:rFonts w:ascii="Arial" w:hAnsi="Arial" w:cs="Arial"/>
          <w:sz w:val="20"/>
          <w:szCs w:val="20"/>
        </w:rPr>
        <w:t>U</w:t>
      </w:r>
      <w:r w:rsidR="00BA0E5F" w:rsidRPr="00B571FB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B571FB">
        <w:rPr>
          <w:rFonts w:ascii="Arial" w:hAnsi="Arial" w:cs="Arial"/>
          <w:sz w:val="20"/>
          <w:szCs w:val="20"/>
        </w:rPr>
        <w:t>U</w:t>
      </w:r>
      <w:r w:rsidR="00BA0E5F" w:rsidRPr="00B571FB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B571FB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B571FB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B571FB" w:rsidRDefault="00BA0E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sz w:val="20"/>
                <w:szCs w:val="20"/>
              </w:rPr>
              <w:t>Sposoby</w:t>
            </w:r>
            <w:r w:rsidR="0041373D" w:rsidRPr="00B571FB">
              <w:rPr>
                <w:rFonts w:ascii="Arial" w:hAnsi="Arial" w:cs="Arial"/>
                <w:b/>
                <w:sz w:val="20"/>
                <w:szCs w:val="20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B571FB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Symbol</w:t>
            </w:r>
            <w:r w:rsidR="0041373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eE</w:t>
            </w:r>
            <w:r w:rsidR="00EE6D93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U</w:t>
            </w:r>
            <w:proofErr w:type="spellEnd"/>
            <w:r w:rsidR="0041373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41373D" w:rsidRPr="00B571FB">
              <w:rPr>
                <w:rFonts w:ascii="Arial" w:hAnsi="Arial" w:cs="Arial"/>
                <w:b/>
                <w:bCs/>
                <w:sz w:val="20"/>
                <w:szCs w:val="20"/>
              </w:rPr>
              <w:t>dla</w:t>
            </w:r>
            <w:r w:rsidR="0041373D" w:rsidRPr="00B571FB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  <w:r w:rsidR="0041373D" w:rsidRPr="00B571FB">
              <w:rPr>
                <w:rFonts w:ascii="Arial" w:hAnsi="Arial" w:cs="Arial"/>
                <w:b/>
                <w:sz w:val="20"/>
                <w:szCs w:val="20"/>
              </w:rPr>
              <w:t>/przedmiotu</w:t>
            </w:r>
          </w:p>
        </w:tc>
      </w:tr>
      <w:tr w:rsidR="0041373D" w:rsidRPr="00B571FB" w:rsidTr="003712F2">
        <w:trPr>
          <w:trHeight w:val="423"/>
        </w:trPr>
        <w:tc>
          <w:tcPr>
            <w:tcW w:w="5637" w:type="dxa"/>
            <w:vMerge/>
          </w:tcPr>
          <w:p w:rsidR="0041373D" w:rsidRPr="00B571FB" w:rsidRDefault="0041373D" w:rsidP="00625E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41373D" w:rsidRPr="00B571FB" w:rsidRDefault="00B571FB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643" w:type="dxa"/>
            <w:vAlign w:val="center"/>
          </w:tcPr>
          <w:p w:rsidR="0041373D" w:rsidRPr="00B571FB" w:rsidRDefault="00B571FB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643" w:type="dxa"/>
            <w:vAlign w:val="center"/>
          </w:tcPr>
          <w:p w:rsidR="0041373D" w:rsidRPr="00B571FB" w:rsidRDefault="00B571FB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42" w:type="dxa"/>
            <w:vAlign w:val="center"/>
          </w:tcPr>
          <w:p w:rsidR="0041373D" w:rsidRPr="00B571FB" w:rsidRDefault="00B571FB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643" w:type="dxa"/>
            <w:vAlign w:val="center"/>
          </w:tcPr>
          <w:p w:rsidR="0041373D" w:rsidRPr="00B571FB" w:rsidRDefault="00B571FB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643" w:type="dxa"/>
            <w:vAlign w:val="center"/>
          </w:tcPr>
          <w:p w:rsidR="0041373D" w:rsidRPr="00B571FB" w:rsidRDefault="00A57BB6" w:rsidP="00865F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6F415E" w:rsidRPr="00B571FB" w:rsidTr="00456F98">
        <w:tc>
          <w:tcPr>
            <w:tcW w:w="5637" w:type="dxa"/>
            <w:vAlign w:val="center"/>
          </w:tcPr>
          <w:p w:rsidR="006F415E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B571FB" w:rsidTr="00456F98">
        <w:tc>
          <w:tcPr>
            <w:tcW w:w="5637" w:type="dxa"/>
            <w:vAlign w:val="center"/>
          </w:tcPr>
          <w:p w:rsidR="006F415E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B571FB" w:rsidTr="00456F98">
        <w:tc>
          <w:tcPr>
            <w:tcW w:w="5637" w:type="dxa"/>
            <w:vAlign w:val="center"/>
          </w:tcPr>
          <w:p w:rsidR="006F415E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B571FB" w:rsidTr="00456F98">
        <w:tc>
          <w:tcPr>
            <w:tcW w:w="5637" w:type="dxa"/>
            <w:vAlign w:val="center"/>
          </w:tcPr>
          <w:p w:rsidR="006F415E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B571FB" w:rsidRDefault="00020D79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B571FB" w:rsidRDefault="00020D79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B571FB" w:rsidRDefault="00020D79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2" w:type="dxa"/>
            <w:vAlign w:val="center"/>
          </w:tcPr>
          <w:p w:rsidR="006F415E" w:rsidRPr="00B571FB" w:rsidRDefault="00020D79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B571FB" w:rsidRDefault="00020D79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43" w:type="dxa"/>
            <w:vAlign w:val="center"/>
          </w:tcPr>
          <w:p w:rsidR="006F415E" w:rsidRPr="00B571FB" w:rsidRDefault="00020D79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F415E" w:rsidRPr="00B571FB" w:rsidTr="00456F98">
        <w:tc>
          <w:tcPr>
            <w:tcW w:w="5637" w:type="dxa"/>
            <w:vAlign w:val="center"/>
          </w:tcPr>
          <w:p w:rsidR="006F415E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415E" w:rsidRPr="00B571FB" w:rsidTr="00456F98">
        <w:tc>
          <w:tcPr>
            <w:tcW w:w="5637" w:type="dxa"/>
            <w:vAlign w:val="center"/>
          </w:tcPr>
          <w:p w:rsidR="006F415E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6F415E" w:rsidRPr="00B571FB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B571FB" w:rsidTr="00456F98">
        <w:tc>
          <w:tcPr>
            <w:tcW w:w="5637" w:type="dxa"/>
            <w:vAlign w:val="center"/>
          </w:tcPr>
          <w:p w:rsidR="003F3D60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B571FB" w:rsidTr="00456F98">
        <w:tc>
          <w:tcPr>
            <w:tcW w:w="5637" w:type="dxa"/>
            <w:vAlign w:val="center"/>
          </w:tcPr>
          <w:p w:rsidR="003F3D60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B571FB" w:rsidTr="00456F98">
        <w:tc>
          <w:tcPr>
            <w:tcW w:w="5637" w:type="dxa"/>
            <w:vAlign w:val="center"/>
          </w:tcPr>
          <w:p w:rsidR="003F3D60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77" w:rsidRPr="00B571FB" w:rsidTr="00456F98">
        <w:tc>
          <w:tcPr>
            <w:tcW w:w="5637" w:type="dxa"/>
            <w:vAlign w:val="center"/>
          </w:tcPr>
          <w:p w:rsidR="00DA5A77" w:rsidRPr="00B571FB" w:rsidRDefault="00DA5A77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Prezentacja mu</w:t>
            </w:r>
            <w:r w:rsidR="006B4D26" w:rsidRPr="00B571FB">
              <w:rPr>
                <w:rFonts w:ascii="Arial" w:hAnsi="Arial" w:cs="Arial"/>
                <w:sz w:val="20"/>
                <w:szCs w:val="20"/>
              </w:rPr>
              <w:t>l</w:t>
            </w:r>
            <w:r w:rsidRPr="00B571FB">
              <w:rPr>
                <w:rFonts w:ascii="Arial" w:hAnsi="Arial" w:cs="Arial"/>
                <w:sz w:val="20"/>
                <w:szCs w:val="20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B571FB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B571FB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B571FB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DA5A77" w:rsidRPr="00B571FB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B571FB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DA5A77" w:rsidRPr="00B571FB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B571FB" w:rsidTr="00456F98">
        <w:tc>
          <w:tcPr>
            <w:tcW w:w="5637" w:type="dxa"/>
            <w:vAlign w:val="center"/>
          </w:tcPr>
          <w:p w:rsidR="003F3D60" w:rsidRPr="00B571FB" w:rsidRDefault="003F3D60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3D60" w:rsidRPr="00B571FB" w:rsidTr="00456F98">
        <w:tc>
          <w:tcPr>
            <w:tcW w:w="5637" w:type="dxa"/>
            <w:vAlign w:val="center"/>
          </w:tcPr>
          <w:p w:rsidR="003F3D60" w:rsidRPr="00B571FB" w:rsidRDefault="00CF3C2B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3F3D60" w:rsidRPr="00B571FB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3C2B" w:rsidRPr="00B571FB" w:rsidTr="00456F98">
        <w:tc>
          <w:tcPr>
            <w:tcW w:w="5637" w:type="dxa"/>
            <w:vAlign w:val="center"/>
          </w:tcPr>
          <w:p w:rsidR="00CF3C2B" w:rsidRPr="00B571FB" w:rsidRDefault="00BA0E5F" w:rsidP="00625E18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B571FB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B571FB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B571FB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:rsidR="00CF3C2B" w:rsidRPr="00B571FB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B571FB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  <w:vAlign w:val="center"/>
          </w:tcPr>
          <w:p w:rsidR="00CF3C2B" w:rsidRPr="00B571FB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B571FB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2F3B" w:rsidRDefault="00E52F3B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E52F3B" w:rsidRDefault="00E52F3B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E52F3B" w:rsidRDefault="00E52F3B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DD6FBD" w:rsidRPr="00B571FB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t xml:space="preserve">3. </w:t>
      </w:r>
      <w:r w:rsidR="0047402E" w:rsidRPr="00B571FB">
        <w:rPr>
          <w:rFonts w:ascii="Arial" w:hAnsi="Arial" w:cs="Arial"/>
          <w:sz w:val="20"/>
          <w:szCs w:val="20"/>
        </w:rPr>
        <w:t>Nakład pracy</w:t>
      </w:r>
      <w:r w:rsidR="00DD6FBD" w:rsidRPr="00B571FB">
        <w:rPr>
          <w:rFonts w:ascii="Arial" w:hAnsi="Arial" w:cs="Arial"/>
          <w:sz w:val="20"/>
          <w:szCs w:val="20"/>
        </w:rPr>
        <w:t xml:space="preserve"> studenta </w:t>
      </w:r>
      <w:proofErr w:type="spellStart"/>
      <w:r w:rsidR="00BA0E5F" w:rsidRPr="00B571FB">
        <w:rPr>
          <w:rFonts w:ascii="Arial" w:hAnsi="Arial" w:cs="Arial"/>
          <w:sz w:val="20"/>
          <w:szCs w:val="20"/>
        </w:rPr>
        <w:t>i</w:t>
      </w:r>
      <w:r w:rsidR="00DD6FBD" w:rsidRPr="00B571FB">
        <w:rPr>
          <w:rFonts w:ascii="Arial" w:hAnsi="Arial" w:cs="Arial"/>
          <w:sz w:val="20"/>
          <w:szCs w:val="20"/>
        </w:rPr>
        <w:t>punkty</w:t>
      </w:r>
      <w:proofErr w:type="spellEnd"/>
      <w:r w:rsidR="00DD6FBD" w:rsidRPr="00B571FB">
        <w:rPr>
          <w:rFonts w:ascii="Arial" w:hAnsi="Arial" w:cs="Arial"/>
          <w:sz w:val="20"/>
          <w:szCs w:val="20"/>
        </w:rPr>
        <w:t xml:space="preserve"> ECTS </w:t>
      </w:r>
    </w:p>
    <w:p w:rsidR="00DD6FBD" w:rsidRPr="00B571FB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B571FB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B571FB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B571FB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Średnia liczba godzin na zrealizowanie aktywności </w:t>
            </w:r>
          </w:p>
        </w:tc>
      </w:tr>
      <w:tr w:rsidR="00DD6FBD" w:rsidRPr="00B571FB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B571FB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B571FB" w:rsidRDefault="00020D7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30h</w:t>
            </w:r>
          </w:p>
        </w:tc>
      </w:tr>
      <w:tr w:rsidR="001D551E" w:rsidRPr="00B571FB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B571FB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Praca własna studenta</w:t>
            </w:r>
            <w:r w:rsidR="005D64CD" w:rsidRPr="00B571FB">
              <w:rPr>
                <w:rFonts w:ascii="Arial" w:hAnsi="Arial" w:cs="Arial"/>
                <w:bCs/>
                <w:sz w:val="20"/>
                <w:szCs w:val="20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B571FB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B571FB" w:rsidRDefault="00E25C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D79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B571FB" w:rsidRDefault="00020D79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</w:t>
            </w:r>
            <w:r w:rsidR="00CD3B51" w:rsidRPr="00B571FB">
              <w:rPr>
                <w:rFonts w:ascii="Arial" w:hAnsi="Arial" w:cs="Arial"/>
                <w:bCs/>
                <w:sz w:val="20"/>
                <w:szCs w:val="20"/>
              </w:rPr>
              <w:t xml:space="preserve"> pracy pisemnej,</w:t>
            </w:r>
            <w:r w:rsidRPr="00B571FB">
              <w:rPr>
                <w:rFonts w:ascii="Arial" w:hAnsi="Arial" w:cs="Arial"/>
                <w:bCs/>
                <w:sz w:val="20"/>
                <w:szCs w:val="20"/>
              </w:rPr>
              <w:t xml:space="preserve"> raportu</w:t>
            </w:r>
            <w:r w:rsidR="009705BC" w:rsidRPr="00B571FB">
              <w:rPr>
                <w:rFonts w:ascii="Arial" w:hAnsi="Arial" w:cs="Arial"/>
                <w:bCs/>
                <w:sz w:val="20"/>
                <w:szCs w:val="20"/>
              </w:rPr>
              <w:t xml:space="preserve">, prezentacji, demonstracji, </w:t>
            </w:r>
            <w:r w:rsidR="00CD3B51" w:rsidRPr="00B571FB">
              <w:rPr>
                <w:rFonts w:ascii="Arial" w:hAnsi="Arial" w:cs="Arial"/>
                <w:bCs/>
                <w:sz w:val="20"/>
                <w:szCs w:val="20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B571FB" w:rsidRDefault="00E25C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</w:t>
            </w: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B571FB" w:rsidRDefault="00E25CF4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020D79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B571FB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0E3FC0" w:rsidRPr="00B571FB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B571FB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3FC0" w:rsidRPr="00B571FB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B571FB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B571FB" w:rsidRDefault="00020D7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90h</w:t>
            </w:r>
          </w:p>
        </w:tc>
      </w:tr>
      <w:tr w:rsidR="000E3FC0" w:rsidRPr="00B571FB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B571FB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71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B571FB" w:rsidRDefault="00020D79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5D64CD" w:rsidRPr="00B571FB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B571FB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D64CD" w:rsidRPr="00B571FB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71FB">
              <w:rPr>
                <w:rFonts w:ascii="Arial" w:hAnsi="Arial" w:cs="Arial"/>
                <w:sz w:val="20"/>
                <w:szCs w:val="20"/>
              </w:rPr>
              <w:t xml:space="preserve">* proszę </w:t>
            </w:r>
            <w:r w:rsidR="000A22D6" w:rsidRPr="00B571FB">
              <w:rPr>
                <w:rFonts w:ascii="Arial" w:hAnsi="Arial" w:cs="Arial"/>
                <w:sz w:val="20"/>
                <w:szCs w:val="20"/>
              </w:rPr>
              <w:t xml:space="preserve">wskazać z proponowanych </w:t>
            </w:r>
            <w:r w:rsidR="000A22D6" w:rsidRPr="00B571FB">
              <w:rPr>
                <w:rFonts w:ascii="Arial" w:hAnsi="Arial" w:cs="Arial"/>
                <w:sz w:val="20"/>
                <w:szCs w:val="20"/>
                <w:u w:val="single"/>
              </w:rPr>
              <w:t>przykładów</w:t>
            </w:r>
            <w:r w:rsidR="000A22D6" w:rsidRPr="00B571FB">
              <w:rPr>
                <w:rFonts w:ascii="Arial" w:hAnsi="Arial" w:cs="Arial"/>
                <w:sz w:val="20"/>
                <w:szCs w:val="20"/>
              </w:rPr>
              <w:t xml:space="preserve"> pracy własnej studenta właściwe dla opisywan</w:t>
            </w:r>
            <w:r w:rsidR="00EE6D93" w:rsidRPr="00B571FB">
              <w:rPr>
                <w:rFonts w:ascii="Arial" w:hAnsi="Arial" w:cs="Arial"/>
                <w:sz w:val="20"/>
                <w:szCs w:val="20"/>
              </w:rPr>
              <w:t xml:space="preserve">ych </w:t>
            </w:r>
            <w:proofErr w:type="spellStart"/>
            <w:r w:rsidR="00EE6D93" w:rsidRPr="00B571FB">
              <w:rPr>
                <w:rFonts w:ascii="Arial" w:hAnsi="Arial" w:cs="Arial"/>
                <w:sz w:val="20"/>
                <w:szCs w:val="20"/>
              </w:rPr>
              <w:t>zajęć</w:t>
            </w:r>
            <w:r w:rsidRPr="00B571FB">
              <w:rPr>
                <w:rFonts w:ascii="Arial" w:hAnsi="Arial" w:cs="Arial"/>
                <w:sz w:val="20"/>
                <w:szCs w:val="20"/>
              </w:rPr>
              <w:t>lub</w:t>
            </w:r>
            <w:proofErr w:type="spellEnd"/>
            <w:r w:rsidRPr="00B571FB">
              <w:rPr>
                <w:rFonts w:ascii="Arial" w:hAnsi="Arial" w:cs="Arial"/>
                <w:sz w:val="20"/>
                <w:szCs w:val="20"/>
              </w:rPr>
              <w:t>/i zaproponować inne</w:t>
            </w:r>
          </w:p>
          <w:p w:rsidR="00650E93" w:rsidRPr="00B571FB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2F2" w:rsidRPr="00B571FB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 w:rsidRPr="00B571FB">
        <w:rPr>
          <w:rFonts w:ascii="Arial" w:hAnsi="Arial" w:cs="Arial"/>
          <w:sz w:val="20"/>
          <w:szCs w:val="20"/>
        </w:rPr>
        <w:lastRenderedPageBreak/>
        <w:t xml:space="preserve">4. </w:t>
      </w:r>
      <w:r w:rsidR="00EE619D" w:rsidRPr="00B571FB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B571FB">
        <w:rPr>
          <w:rFonts w:ascii="Arial" w:hAnsi="Arial" w:cs="Arial"/>
          <w:sz w:val="20"/>
          <w:szCs w:val="20"/>
        </w:rPr>
        <w:t>stosowanej w UAM</w:t>
      </w:r>
      <w:r w:rsidR="00EE619D" w:rsidRPr="00B571FB">
        <w:rPr>
          <w:rFonts w:ascii="Arial" w:hAnsi="Arial" w:cs="Arial"/>
          <w:sz w:val="20"/>
          <w:szCs w:val="20"/>
        </w:rPr>
        <w:t>:</w:t>
      </w:r>
    </w:p>
    <w:p w:rsidR="00E25CF4" w:rsidRDefault="00E25CF4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tbl>
      <w:tblPr>
        <w:tblW w:w="1810" w:type="dxa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1408"/>
      </w:tblGrid>
      <w:tr w:rsidR="00E25CF4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92-100%</w:t>
            </w:r>
          </w:p>
        </w:tc>
      </w:tr>
      <w:tr w:rsidR="00E25CF4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4+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85-91%</w:t>
            </w:r>
          </w:p>
        </w:tc>
      </w:tr>
      <w:tr w:rsidR="00E25CF4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76%-84%</w:t>
            </w:r>
          </w:p>
        </w:tc>
      </w:tr>
      <w:tr w:rsidR="00E25CF4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3+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68-75%</w:t>
            </w:r>
          </w:p>
        </w:tc>
      </w:tr>
      <w:tr w:rsidR="00E25CF4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60%-67%</w:t>
            </w:r>
          </w:p>
        </w:tc>
      </w:tr>
      <w:tr w:rsidR="00E25CF4" w:rsidTr="003A6410">
        <w:trPr>
          <w:trHeight w:val="1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E25CF4" w:rsidRDefault="00E25CF4" w:rsidP="00E25CF4">
            <w:pPr>
              <w:pStyle w:val="Bezodstpw"/>
              <w:rPr>
                <w:rFonts w:eastAsia="Arial Unicode MS" w:cs="Arial Unicode MS"/>
              </w:rPr>
            </w:pPr>
            <w:r>
              <w:t>0-59%</w:t>
            </w:r>
          </w:p>
        </w:tc>
      </w:tr>
    </w:tbl>
    <w:p w:rsidR="00E25CF4" w:rsidRPr="00B571FB" w:rsidRDefault="00E25CF4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</w:p>
    <w:p w:rsidR="00EE619D" w:rsidRPr="00B571FB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E619D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E25CF4" w:rsidRPr="00B571FB" w:rsidRDefault="00E25CF4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B571FB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B571FB" w:rsidRDefault="00636ADF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36ADF" w:rsidRPr="00B571FB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140" w:rsidRDefault="008D3140" w:rsidP="00706156">
      <w:pPr>
        <w:spacing w:after="0" w:line="240" w:lineRule="auto"/>
      </w:pPr>
      <w:r>
        <w:separator/>
      </w:r>
    </w:p>
  </w:endnote>
  <w:endnote w:type="continuationSeparator" w:id="0">
    <w:p w:rsidR="008D3140" w:rsidRDefault="008D3140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F13C02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="00456F98"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1C487F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140" w:rsidRDefault="008D3140" w:rsidP="00706156">
      <w:pPr>
        <w:spacing w:after="0" w:line="240" w:lineRule="auto"/>
      </w:pPr>
      <w:r>
        <w:separator/>
      </w:r>
    </w:p>
  </w:footnote>
  <w:footnote w:type="continuationSeparator" w:id="0">
    <w:p w:rsidR="008D3140" w:rsidRDefault="008D3140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6FBD"/>
    <w:rsid w:val="000140A2"/>
    <w:rsid w:val="00015AE0"/>
    <w:rsid w:val="000203F6"/>
    <w:rsid w:val="00020D79"/>
    <w:rsid w:val="00033FF0"/>
    <w:rsid w:val="00035689"/>
    <w:rsid w:val="00052782"/>
    <w:rsid w:val="000645AB"/>
    <w:rsid w:val="000662A3"/>
    <w:rsid w:val="00066B97"/>
    <w:rsid w:val="000677A3"/>
    <w:rsid w:val="00080E4E"/>
    <w:rsid w:val="000838CB"/>
    <w:rsid w:val="00092E98"/>
    <w:rsid w:val="0009605F"/>
    <w:rsid w:val="000A22D6"/>
    <w:rsid w:val="000C3E67"/>
    <w:rsid w:val="000C4BAC"/>
    <w:rsid w:val="000E3FC0"/>
    <w:rsid w:val="000F7F3B"/>
    <w:rsid w:val="001007BC"/>
    <w:rsid w:val="0011668E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487F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239E2"/>
    <w:rsid w:val="00356220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33DA4"/>
    <w:rsid w:val="004457B2"/>
    <w:rsid w:val="0045173C"/>
    <w:rsid w:val="00456F98"/>
    <w:rsid w:val="00466BBA"/>
    <w:rsid w:val="0047402E"/>
    <w:rsid w:val="004772A1"/>
    <w:rsid w:val="004B501B"/>
    <w:rsid w:val="00500A39"/>
    <w:rsid w:val="00502520"/>
    <w:rsid w:val="0050501D"/>
    <w:rsid w:val="00507CDD"/>
    <w:rsid w:val="00522EC3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908BB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7388E"/>
    <w:rsid w:val="007A0729"/>
    <w:rsid w:val="007A77C3"/>
    <w:rsid w:val="007C2483"/>
    <w:rsid w:val="007C4B90"/>
    <w:rsid w:val="007E06A1"/>
    <w:rsid w:val="008303DD"/>
    <w:rsid w:val="00846C11"/>
    <w:rsid w:val="00865FA5"/>
    <w:rsid w:val="00866FBD"/>
    <w:rsid w:val="0089159D"/>
    <w:rsid w:val="008C5E2A"/>
    <w:rsid w:val="008D3140"/>
    <w:rsid w:val="00904ADC"/>
    <w:rsid w:val="009300E5"/>
    <w:rsid w:val="00970022"/>
    <w:rsid w:val="009705BC"/>
    <w:rsid w:val="009A22BB"/>
    <w:rsid w:val="009D09ED"/>
    <w:rsid w:val="009D5186"/>
    <w:rsid w:val="009E493A"/>
    <w:rsid w:val="00A10212"/>
    <w:rsid w:val="00A35849"/>
    <w:rsid w:val="00A415A3"/>
    <w:rsid w:val="00A424C5"/>
    <w:rsid w:val="00A570E3"/>
    <w:rsid w:val="00A57BB6"/>
    <w:rsid w:val="00A61AD2"/>
    <w:rsid w:val="00A64432"/>
    <w:rsid w:val="00A8164E"/>
    <w:rsid w:val="00A90926"/>
    <w:rsid w:val="00A94120"/>
    <w:rsid w:val="00AA3934"/>
    <w:rsid w:val="00AB2F0F"/>
    <w:rsid w:val="00AB43AC"/>
    <w:rsid w:val="00AC6085"/>
    <w:rsid w:val="00B43339"/>
    <w:rsid w:val="00B51620"/>
    <w:rsid w:val="00B5705A"/>
    <w:rsid w:val="00B571FB"/>
    <w:rsid w:val="00B769C8"/>
    <w:rsid w:val="00B83349"/>
    <w:rsid w:val="00B83AE7"/>
    <w:rsid w:val="00BA0E5F"/>
    <w:rsid w:val="00BD151F"/>
    <w:rsid w:val="00C12C54"/>
    <w:rsid w:val="00C365FB"/>
    <w:rsid w:val="00C44A1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5877"/>
    <w:rsid w:val="00DD6FBD"/>
    <w:rsid w:val="00E00878"/>
    <w:rsid w:val="00E01748"/>
    <w:rsid w:val="00E24BC0"/>
    <w:rsid w:val="00E25CF4"/>
    <w:rsid w:val="00E27F4A"/>
    <w:rsid w:val="00E34912"/>
    <w:rsid w:val="00E52F3B"/>
    <w:rsid w:val="00E61B62"/>
    <w:rsid w:val="00E62C99"/>
    <w:rsid w:val="00EC679D"/>
    <w:rsid w:val="00EE619D"/>
    <w:rsid w:val="00EE6D93"/>
    <w:rsid w:val="00EF4E4D"/>
    <w:rsid w:val="00F13C02"/>
    <w:rsid w:val="00F419F1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688F"/>
  <w15:docId w15:val="{51E84D75-657F-4564-9865-4CCC8251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  <w:style w:type="paragraph" w:customStyle="1" w:styleId="Akapitzlist1">
    <w:name w:val="Akapit z listą1"/>
    <w:basedOn w:val="Normalny"/>
    <w:qFormat/>
    <w:rsid w:val="00DD5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A1D80-D103-4E4C-BF7D-CAA10912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1223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Andrzej Danielak</cp:lastModifiedBy>
  <cp:revision>5</cp:revision>
  <cp:lastPrinted>2018-05-09T10:22:00Z</cp:lastPrinted>
  <dcterms:created xsi:type="dcterms:W3CDTF">2019-04-01T18:28:00Z</dcterms:created>
  <dcterms:modified xsi:type="dcterms:W3CDTF">2019-04-01T19:57:00Z</dcterms:modified>
</cp:coreProperties>
</file>