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FBD" w:rsidRPr="00AC7A2F" w:rsidRDefault="006E7B6D" w:rsidP="00865FA5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AC7A2F">
        <w:rPr>
          <w:rFonts w:ascii="Arial" w:hAnsi="Arial" w:cs="Arial"/>
          <w:b/>
          <w:color w:val="000000" w:themeColor="text1"/>
          <w:sz w:val="20"/>
          <w:szCs w:val="20"/>
        </w:rPr>
        <w:t xml:space="preserve">SYLABUS </w:t>
      </w:r>
      <w:r w:rsidRPr="00AC7A2F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00DD6FBD" w:rsidRPr="00AC7A2F">
        <w:rPr>
          <w:rFonts w:ascii="Arial" w:hAnsi="Arial" w:cs="Arial"/>
          <w:color w:val="000000" w:themeColor="text1"/>
          <w:sz w:val="20"/>
          <w:szCs w:val="20"/>
        </w:rPr>
        <w:t xml:space="preserve">OPIS </w:t>
      </w:r>
      <w:r w:rsidR="00722B89" w:rsidRPr="00AC7A2F">
        <w:rPr>
          <w:rFonts w:ascii="Arial" w:hAnsi="Arial" w:cs="Arial"/>
          <w:color w:val="000000" w:themeColor="text1"/>
          <w:sz w:val="20"/>
          <w:szCs w:val="20"/>
        </w:rPr>
        <w:t>ZAJĘĆ</w:t>
      </w:r>
      <w:r w:rsidR="00425A90" w:rsidRPr="00AC7A2F">
        <w:rPr>
          <w:rFonts w:ascii="Arial" w:hAnsi="Arial" w:cs="Arial"/>
          <w:color w:val="000000" w:themeColor="text1"/>
          <w:sz w:val="20"/>
          <w:szCs w:val="20"/>
        </w:rPr>
        <w:t>/PRZEDMIOTU</w:t>
      </w:r>
      <w:r w:rsidR="00DD6FBD" w:rsidRPr="00AC7A2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865FA5" w:rsidRPr="00AC7A2F" w:rsidRDefault="00865FA5" w:rsidP="00865FA5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D6FBD" w:rsidRPr="00AC7A2F" w:rsidRDefault="00865FA5" w:rsidP="00865FA5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AC7A2F">
        <w:rPr>
          <w:rFonts w:ascii="Arial" w:hAnsi="Arial" w:cs="Arial"/>
          <w:b/>
          <w:color w:val="000000" w:themeColor="text1"/>
          <w:sz w:val="20"/>
          <w:szCs w:val="20"/>
        </w:rPr>
        <w:t xml:space="preserve">I. </w:t>
      </w:r>
      <w:r w:rsidR="00DD6FBD" w:rsidRPr="00AC7A2F">
        <w:rPr>
          <w:rFonts w:ascii="Arial" w:hAnsi="Arial" w:cs="Arial"/>
          <w:b/>
          <w:color w:val="000000" w:themeColor="text1"/>
          <w:sz w:val="20"/>
          <w:szCs w:val="20"/>
        </w:rPr>
        <w:t>Informacje ogólne</w:t>
      </w:r>
    </w:p>
    <w:p w:rsidR="000C632C" w:rsidRPr="00AC7A2F" w:rsidRDefault="00904ADC" w:rsidP="000C632C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color w:val="000000" w:themeColor="text1"/>
          <w:sz w:val="20"/>
          <w:szCs w:val="20"/>
        </w:rPr>
      </w:pPr>
      <w:r w:rsidRPr="00AC7A2F">
        <w:rPr>
          <w:rFonts w:ascii="Arial" w:hAnsi="Arial" w:cs="Arial"/>
          <w:color w:val="000000" w:themeColor="text1"/>
          <w:sz w:val="20"/>
          <w:szCs w:val="20"/>
        </w:rPr>
        <w:t xml:space="preserve">Nazwa </w:t>
      </w:r>
      <w:r w:rsidR="0009605F" w:rsidRPr="00AC7A2F">
        <w:rPr>
          <w:rFonts w:ascii="Arial" w:hAnsi="Arial" w:cs="Arial"/>
          <w:color w:val="000000" w:themeColor="text1"/>
          <w:sz w:val="20"/>
          <w:szCs w:val="20"/>
        </w:rPr>
        <w:t>zajęć</w:t>
      </w:r>
      <w:r w:rsidR="00425A90" w:rsidRPr="00AC7A2F">
        <w:rPr>
          <w:rFonts w:ascii="Arial" w:hAnsi="Arial" w:cs="Arial"/>
          <w:color w:val="000000" w:themeColor="text1"/>
          <w:sz w:val="20"/>
          <w:szCs w:val="20"/>
        </w:rPr>
        <w:t>/przedmiotu</w:t>
      </w:r>
      <w:r w:rsidR="00625E18" w:rsidRPr="00AC7A2F">
        <w:rPr>
          <w:rFonts w:ascii="Arial" w:hAnsi="Arial" w:cs="Arial"/>
          <w:color w:val="000000" w:themeColor="text1"/>
          <w:sz w:val="20"/>
          <w:szCs w:val="20"/>
        </w:rPr>
        <w:t>:</w:t>
      </w:r>
      <w:r w:rsidR="008D4343" w:rsidRPr="00AC7A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1044C" w:rsidRPr="00AC7A2F">
        <w:rPr>
          <w:rFonts w:ascii="Arial" w:hAnsi="Arial" w:cs="Arial"/>
          <w:color w:val="000000" w:themeColor="text1"/>
          <w:sz w:val="20"/>
          <w:szCs w:val="20"/>
        </w:rPr>
        <w:t>Kompozycja i redakcja tekstów użytkowych w ujęciu kontrastywnym niemiecko-polskim</w:t>
      </w:r>
    </w:p>
    <w:p w:rsidR="00DD6FBD" w:rsidRPr="00AC7A2F" w:rsidRDefault="00DD6FBD" w:rsidP="000C632C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color w:val="000000" w:themeColor="text1"/>
          <w:sz w:val="20"/>
          <w:szCs w:val="20"/>
        </w:rPr>
      </w:pPr>
      <w:r w:rsidRPr="00AC7A2F">
        <w:rPr>
          <w:rFonts w:ascii="Arial" w:hAnsi="Arial" w:cs="Arial"/>
          <w:color w:val="000000" w:themeColor="text1"/>
          <w:sz w:val="20"/>
          <w:szCs w:val="20"/>
        </w:rPr>
        <w:t xml:space="preserve">Kod </w:t>
      </w:r>
      <w:r w:rsidR="00425A90" w:rsidRPr="00AC7A2F">
        <w:rPr>
          <w:rFonts w:ascii="Arial" w:hAnsi="Arial" w:cs="Arial"/>
          <w:color w:val="000000" w:themeColor="text1"/>
          <w:sz w:val="20"/>
          <w:szCs w:val="20"/>
        </w:rPr>
        <w:t>zajęć/przedmiotu</w:t>
      </w:r>
      <w:r w:rsidR="00625E18" w:rsidRPr="00AC7A2F">
        <w:rPr>
          <w:rFonts w:ascii="Arial" w:hAnsi="Arial" w:cs="Arial"/>
          <w:color w:val="000000" w:themeColor="text1"/>
          <w:sz w:val="20"/>
          <w:szCs w:val="20"/>
        </w:rPr>
        <w:t>:</w:t>
      </w:r>
      <w:r w:rsidR="00285A6C" w:rsidRPr="00AC7A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1044C" w:rsidRPr="00AC7A2F">
        <w:rPr>
          <w:rFonts w:ascii="Arial" w:hAnsi="Arial" w:cs="Arial"/>
          <w:color w:val="000000" w:themeColor="text1"/>
          <w:sz w:val="20"/>
          <w:szCs w:val="20"/>
        </w:rPr>
        <w:t>09-KRTUNPaj-ILS-11</w:t>
      </w:r>
    </w:p>
    <w:p w:rsidR="00DD6FBD" w:rsidRPr="00AC7A2F" w:rsidRDefault="000645A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color w:val="000000" w:themeColor="text1"/>
          <w:sz w:val="20"/>
          <w:szCs w:val="20"/>
        </w:rPr>
      </w:pPr>
      <w:r w:rsidRPr="00AC7A2F">
        <w:rPr>
          <w:rFonts w:ascii="Arial" w:hAnsi="Arial" w:cs="Arial"/>
          <w:color w:val="000000" w:themeColor="text1"/>
          <w:sz w:val="20"/>
          <w:szCs w:val="20"/>
        </w:rPr>
        <w:t xml:space="preserve">Rodzaj </w:t>
      </w:r>
      <w:r w:rsidR="00425A90" w:rsidRPr="00AC7A2F">
        <w:rPr>
          <w:rFonts w:ascii="Arial" w:hAnsi="Arial" w:cs="Arial"/>
          <w:color w:val="000000" w:themeColor="text1"/>
          <w:sz w:val="20"/>
          <w:szCs w:val="20"/>
        </w:rPr>
        <w:t>zajęć/przedmiotu</w:t>
      </w:r>
      <w:r w:rsidR="0009605F" w:rsidRPr="00AC7A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D6FBD" w:rsidRPr="00AC7A2F">
        <w:rPr>
          <w:rFonts w:ascii="Arial" w:hAnsi="Arial" w:cs="Arial"/>
          <w:color w:val="000000" w:themeColor="text1"/>
          <w:sz w:val="20"/>
          <w:szCs w:val="20"/>
        </w:rPr>
        <w:t>obowiązkowy</w:t>
      </w:r>
      <w:r w:rsidR="00625E18" w:rsidRPr="00AC7A2F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DD6FBD" w:rsidRPr="00AC7A2F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color w:val="000000" w:themeColor="text1"/>
          <w:sz w:val="20"/>
          <w:szCs w:val="20"/>
        </w:rPr>
      </w:pPr>
      <w:r w:rsidRPr="00AC7A2F">
        <w:rPr>
          <w:rFonts w:ascii="Arial" w:hAnsi="Arial" w:cs="Arial"/>
          <w:color w:val="000000" w:themeColor="text1"/>
          <w:sz w:val="20"/>
          <w:szCs w:val="20"/>
        </w:rPr>
        <w:t>Kierunek studiów</w:t>
      </w:r>
      <w:r w:rsidR="00285A6C" w:rsidRPr="00AC7A2F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6E5493" w:rsidRPr="00AC7A2F">
        <w:rPr>
          <w:rFonts w:ascii="Arial" w:hAnsi="Arial" w:cs="Arial"/>
          <w:color w:val="000000" w:themeColor="text1"/>
          <w:sz w:val="20"/>
          <w:szCs w:val="20"/>
        </w:rPr>
        <w:t>lingwistyka stosowana</w:t>
      </w:r>
    </w:p>
    <w:p w:rsidR="00DD6FBD" w:rsidRPr="00AC7A2F" w:rsidRDefault="000645A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color w:val="000000" w:themeColor="text1"/>
          <w:sz w:val="20"/>
          <w:szCs w:val="20"/>
        </w:rPr>
      </w:pPr>
      <w:r w:rsidRPr="00AC7A2F">
        <w:rPr>
          <w:rFonts w:ascii="Arial" w:hAnsi="Arial" w:cs="Arial"/>
          <w:color w:val="000000" w:themeColor="text1"/>
          <w:sz w:val="20"/>
          <w:szCs w:val="20"/>
        </w:rPr>
        <w:t xml:space="preserve">Poziom </w:t>
      </w:r>
      <w:r w:rsidR="006E7B6D" w:rsidRPr="00AC7A2F">
        <w:rPr>
          <w:rFonts w:ascii="Arial" w:hAnsi="Arial" w:cs="Arial"/>
          <w:color w:val="000000" w:themeColor="text1"/>
          <w:sz w:val="20"/>
          <w:szCs w:val="20"/>
        </w:rPr>
        <w:t>studiów</w:t>
      </w:r>
      <w:r w:rsidR="00493DDD" w:rsidRPr="00AC7A2F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DD6FBD" w:rsidRPr="00AC7A2F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 w:rsidR="00493DDD" w:rsidRPr="00AC7A2F">
        <w:rPr>
          <w:rFonts w:ascii="Arial" w:hAnsi="Arial" w:cs="Arial"/>
          <w:color w:val="000000" w:themeColor="text1"/>
          <w:sz w:val="20"/>
          <w:szCs w:val="20"/>
        </w:rPr>
        <w:t>stopień</w:t>
      </w:r>
    </w:p>
    <w:p w:rsidR="00E34912" w:rsidRPr="00AC7A2F" w:rsidRDefault="00092E98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color w:val="000000" w:themeColor="text1"/>
          <w:sz w:val="20"/>
          <w:szCs w:val="20"/>
        </w:rPr>
      </w:pPr>
      <w:r w:rsidRPr="00AC7A2F">
        <w:rPr>
          <w:rFonts w:ascii="Arial" w:hAnsi="Arial" w:cs="Arial"/>
          <w:color w:val="000000" w:themeColor="text1"/>
          <w:sz w:val="20"/>
          <w:szCs w:val="20"/>
        </w:rPr>
        <w:t xml:space="preserve">Profil </w:t>
      </w:r>
      <w:r w:rsidR="006E7B6D" w:rsidRPr="00AC7A2F">
        <w:rPr>
          <w:rFonts w:ascii="Arial" w:hAnsi="Arial" w:cs="Arial"/>
          <w:color w:val="000000" w:themeColor="text1"/>
          <w:sz w:val="20"/>
          <w:szCs w:val="20"/>
        </w:rPr>
        <w:t>studiów</w:t>
      </w:r>
      <w:r w:rsidR="009A7CF7" w:rsidRPr="00AC7A2F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Pr="00AC7A2F">
        <w:rPr>
          <w:rFonts w:ascii="Arial" w:hAnsi="Arial" w:cs="Arial"/>
          <w:color w:val="000000" w:themeColor="text1"/>
          <w:sz w:val="20"/>
          <w:szCs w:val="20"/>
        </w:rPr>
        <w:t>ogólnoakademicki</w:t>
      </w:r>
      <w:proofErr w:type="spellEnd"/>
    </w:p>
    <w:p w:rsidR="00DD6FBD" w:rsidRPr="00AC7A2F" w:rsidRDefault="009647D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color w:val="000000" w:themeColor="text1"/>
          <w:sz w:val="20"/>
          <w:szCs w:val="20"/>
        </w:rPr>
      </w:pPr>
      <w:r w:rsidRPr="00AC7A2F">
        <w:rPr>
          <w:rFonts w:ascii="Arial" w:hAnsi="Arial" w:cs="Arial"/>
          <w:color w:val="000000" w:themeColor="text1"/>
          <w:sz w:val="20"/>
          <w:szCs w:val="20"/>
        </w:rPr>
        <w:t>Rok studiów: 2</w:t>
      </w:r>
    </w:p>
    <w:p w:rsidR="00DD6FBD" w:rsidRPr="00AC7A2F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color w:val="000000" w:themeColor="text1"/>
          <w:sz w:val="20"/>
          <w:szCs w:val="20"/>
        </w:rPr>
      </w:pPr>
      <w:r w:rsidRPr="00AC7A2F">
        <w:rPr>
          <w:rFonts w:ascii="Arial" w:hAnsi="Arial" w:cs="Arial"/>
          <w:color w:val="000000" w:themeColor="text1"/>
          <w:sz w:val="20"/>
          <w:szCs w:val="20"/>
        </w:rPr>
        <w:t>Rodzaje zajęć i liczba godzin</w:t>
      </w:r>
      <w:r w:rsidR="002D5205" w:rsidRPr="00AC7A2F">
        <w:rPr>
          <w:rFonts w:ascii="Arial" w:hAnsi="Arial" w:cs="Arial"/>
          <w:color w:val="000000" w:themeColor="text1"/>
          <w:sz w:val="20"/>
          <w:szCs w:val="20"/>
        </w:rPr>
        <w:t>:</w:t>
      </w:r>
      <w:r w:rsidRPr="00AC7A2F">
        <w:rPr>
          <w:rFonts w:ascii="Arial" w:hAnsi="Arial" w:cs="Arial"/>
          <w:color w:val="000000" w:themeColor="text1"/>
          <w:sz w:val="20"/>
          <w:szCs w:val="20"/>
        </w:rPr>
        <w:t xml:space="preserve"> 30 h </w:t>
      </w:r>
      <w:r w:rsidR="000140A2" w:rsidRPr="00AC7A2F">
        <w:rPr>
          <w:rFonts w:ascii="Arial" w:hAnsi="Arial" w:cs="Arial"/>
          <w:color w:val="000000" w:themeColor="text1"/>
          <w:sz w:val="20"/>
          <w:szCs w:val="20"/>
        </w:rPr>
        <w:t>ĆW</w:t>
      </w:r>
    </w:p>
    <w:p w:rsidR="00DD6FBD" w:rsidRPr="00AC7A2F" w:rsidRDefault="004259F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color w:val="000000" w:themeColor="text1"/>
          <w:sz w:val="20"/>
          <w:szCs w:val="20"/>
        </w:rPr>
      </w:pPr>
      <w:r w:rsidRPr="00AC7A2F">
        <w:rPr>
          <w:rFonts w:ascii="Arial" w:hAnsi="Arial" w:cs="Arial"/>
          <w:color w:val="000000" w:themeColor="text1"/>
          <w:sz w:val="20"/>
          <w:szCs w:val="20"/>
        </w:rPr>
        <w:t>Liczba punktów ECTS:</w:t>
      </w:r>
      <w:r w:rsidR="002D5205" w:rsidRPr="00AC7A2F">
        <w:rPr>
          <w:rFonts w:ascii="Arial" w:hAnsi="Arial" w:cs="Arial"/>
          <w:color w:val="000000" w:themeColor="text1"/>
          <w:sz w:val="20"/>
          <w:szCs w:val="20"/>
        </w:rPr>
        <w:t xml:space="preserve"> 2</w:t>
      </w:r>
      <w:bookmarkStart w:id="0" w:name="_GoBack"/>
      <w:bookmarkEnd w:id="0"/>
    </w:p>
    <w:p w:rsidR="00A1044C" w:rsidRPr="00AC7A2F" w:rsidRDefault="00DD6FBD" w:rsidP="00A1044C">
      <w:pPr>
        <w:spacing w:after="0" w:line="240" w:lineRule="auto"/>
        <w:ind w:left="709" w:hanging="285"/>
        <w:rPr>
          <w:rFonts w:ascii="Arial" w:hAnsi="Arial" w:cs="Arial"/>
          <w:color w:val="000000" w:themeColor="text1"/>
          <w:sz w:val="20"/>
          <w:szCs w:val="20"/>
        </w:rPr>
      </w:pPr>
      <w:r w:rsidRPr="00AC7A2F">
        <w:rPr>
          <w:rFonts w:ascii="Arial" w:hAnsi="Arial" w:cs="Arial"/>
          <w:color w:val="000000" w:themeColor="text1"/>
          <w:sz w:val="20"/>
          <w:szCs w:val="20"/>
        </w:rPr>
        <w:t>Imię, nazwisko, tytuł</w:t>
      </w:r>
      <w:r w:rsidR="00E34912" w:rsidRPr="00AC7A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C7A2F">
        <w:rPr>
          <w:rFonts w:ascii="Arial" w:hAnsi="Arial" w:cs="Arial"/>
          <w:color w:val="000000" w:themeColor="text1"/>
          <w:sz w:val="20"/>
          <w:szCs w:val="20"/>
        </w:rPr>
        <w:t>/</w:t>
      </w:r>
      <w:r w:rsidR="00E34912" w:rsidRPr="00AC7A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C7A2F">
        <w:rPr>
          <w:rFonts w:ascii="Arial" w:hAnsi="Arial" w:cs="Arial"/>
          <w:color w:val="000000" w:themeColor="text1"/>
          <w:sz w:val="20"/>
          <w:szCs w:val="20"/>
        </w:rPr>
        <w:t>stopień naukowy, adre</w:t>
      </w:r>
      <w:r w:rsidR="004259FC" w:rsidRPr="00AC7A2F">
        <w:rPr>
          <w:rFonts w:ascii="Arial" w:hAnsi="Arial" w:cs="Arial"/>
          <w:color w:val="000000" w:themeColor="text1"/>
          <w:sz w:val="20"/>
          <w:szCs w:val="20"/>
        </w:rPr>
        <w:t>s e-mail prowadzącego</w:t>
      </w:r>
      <w:r w:rsidRPr="00AC7A2F">
        <w:rPr>
          <w:rFonts w:ascii="Arial" w:hAnsi="Arial" w:cs="Arial"/>
          <w:color w:val="000000" w:themeColor="text1"/>
          <w:sz w:val="20"/>
          <w:szCs w:val="20"/>
        </w:rPr>
        <w:t xml:space="preserve"> zajęcia</w:t>
      </w:r>
      <w:r w:rsidR="004259FC" w:rsidRPr="00AC7A2F">
        <w:rPr>
          <w:rFonts w:ascii="Arial" w:hAnsi="Arial" w:cs="Arial"/>
          <w:color w:val="000000" w:themeColor="text1"/>
          <w:sz w:val="20"/>
          <w:szCs w:val="20"/>
        </w:rPr>
        <w:t>:</w:t>
      </w:r>
      <w:r w:rsidR="000A09A6" w:rsidRPr="00AC7A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1044C" w:rsidRPr="00AC7A2F">
        <w:rPr>
          <w:rFonts w:ascii="Arial" w:hAnsi="Arial" w:cs="Arial"/>
          <w:color w:val="000000" w:themeColor="text1"/>
          <w:sz w:val="20"/>
          <w:szCs w:val="20"/>
        </w:rPr>
        <w:t xml:space="preserve">dr Lucyna Krenz-Brzozowska, luzyb@amu.edu.pl </w:t>
      </w:r>
    </w:p>
    <w:p w:rsidR="00DD6FBD" w:rsidRPr="00AC7A2F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color w:val="000000" w:themeColor="text1"/>
          <w:sz w:val="20"/>
          <w:szCs w:val="20"/>
        </w:rPr>
      </w:pPr>
      <w:r w:rsidRPr="00AC7A2F">
        <w:rPr>
          <w:rFonts w:ascii="Arial" w:hAnsi="Arial" w:cs="Arial"/>
          <w:color w:val="000000" w:themeColor="text1"/>
          <w:sz w:val="20"/>
          <w:szCs w:val="20"/>
        </w:rPr>
        <w:t>Język wykładowy</w:t>
      </w:r>
      <w:r w:rsidR="004259FC" w:rsidRPr="00AC7A2F">
        <w:rPr>
          <w:rFonts w:ascii="Arial" w:hAnsi="Arial" w:cs="Arial"/>
          <w:color w:val="000000" w:themeColor="text1"/>
          <w:sz w:val="20"/>
          <w:szCs w:val="20"/>
        </w:rPr>
        <w:t>:</w:t>
      </w:r>
      <w:r w:rsidR="00B400E7" w:rsidRPr="00AC7A2F">
        <w:rPr>
          <w:rFonts w:ascii="Arial" w:hAnsi="Arial" w:cs="Arial"/>
          <w:color w:val="000000" w:themeColor="text1"/>
          <w:sz w:val="20"/>
          <w:szCs w:val="20"/>
        </w:rPr>
        <w:t xml:space="preserve"> polski</w:t>
      </w:r>
      <w:r w:rsidR="00A1044C" w:rsidRPr="00AC7A2F">
        <w:rPr>
          <w:rFonts w:ascii="Arial" w:hAnsi="Arial" w:cs="Arial"/>
          <w:color w:val="000000" w:themeColor="text1"/>
          <w:sz w:val="20"/>
          <w:szCs w:val="20"/>
        </w:rPr>
        <w:t xml:space="preserve"> i niemiecki</w:t>
      </w:r>
    </w:p>
    <w:p w:rsidR="00722B89" w:rsidRPr="00AC7A2F" w:rsidRDefault="006E7B6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color w:val="000000" w:themeColor="text1"/>
          <w:sz w:val="20"/>
          <w:szCs w:val="20"/>
        </w:rPr>
      </w:pPr>
      <w:r w:rsidRPr="00AC7A2F">
        <w:rPr>
          <w:rFonts w:ascii="Arial" w:hAnsi="Arial" w:cs="Arial"/>
          <w:color w:val="000000" w:themeColor="text1"/>
          <w:sz w:val="20"/>
          <w:szCs w:val="20"/>
        </w:rPr>
        <w:t>Z</w:t>
      </w:r>
      <w:r w:rsidR="00425A90" w:rsidRPr="00AC7A2F">
        <w:rPr>
          <w:rFonts w:ascii="Arial" w:hAnsi="Arial" w:cs="Arial"/>
          <w:color w:val="000000" w:themeColor="text1"/>
          <w:sz w:val="20"/>
          <w:szCs w:val="20"/>
        </w:rPr>
        <w:t>aję</w:t>
      </w:r>
      <w:r w:rsidRPr="00AC7A2F">
        <w:rPr>
          <w:rFonts w:ascii="Arial" w:hAnsi="Arial" w:cs="Arial"/>
          <w:color w:val="000000" w:themeColor="text1"/>
          <w:sz w:val="20"/>
          <w:szCs w:val="20"/>
        </w:rPr>
        <w:t>cia</w:t>
      </w:r>
      <w:r w:rsidR="00E34912" w:rsidRPr="00AC7A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25A90" w:rsidRPr="00AC7A2F">
        <w:rPr>
          <w:rFonts w:ascii="Arial" w:hAnsi="Arial" w:cs="Arial"/>
          <w:color w:val="000000" w:themeColor="text1"/>
          <w:sz w:val="20"/>
          <w:szCs w:val="20"/>
        </w:rPr>
        <w:t>/</w:t>
      </w:r>
      <w:r w:rsidR="00E34912" w:rsidRPr="00AC7A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25A90" w:rsidRPr="00AC7A2F">
        <w:rPr>
          <w:rFonts w:ascii="Arial" w:hAnsi="Arial" w:cs="Arial"/>
          <w:color w:val="000000" w:themeColor="text1"/>
          <w:sz w:val="20"/>
          <w:szCs w:val="20"/>
        </w:rPr>
        <w:t>przedmiot</w:t>
      </w:r>
      <w:r w:rsidR="00722B89" w:rsidRPr="00AC7A2F">
        <w:rPr>
          <w:rFonts w:ascii="Arial" w:hAnsi="Arial" w:cs="Arial"/>
          <w:color w:val="000000" w:themeColor="text1"/>
          <w:sz w:val="20"/>
          <w:szCs w:val="20"/>
        </w:rPr>
        <w:t xml:space="preserve"> prowadzon</w:t>
      </w:r>
      <w:r w:rsidRPr="00AC7A2F">
        <w:rPr>
          <w:rFonts w:ascii="Arial" w:hAnsi="Arial" w:cs="Arial"/>
          <w:color w:val="000000" w:themeColor="text1"/>
          <w:sz w:val="20"/>
          <w:szCs w:val="20"/>
        </w:rPr>
        <w:t>e</w:t>
      </w:r>
      <w:r w:rsidR="00722B89" w:rsidRPr="00AC7A2F">
        <w:rPr>
          <w:rFonts w:ascii="Arial" w:hAnsi="Arial" w:cs="Arial"/>
          <w:color w:val="000000" w:themeColor="text1"/>
          <w:sz w:val="20"/>
          <w:szCs w:val="20"/>
        </w:rPr>
        <w:t xml:space="preserve"> zdalnie</w:t>
      </w:r>
      <w:r w:rsidR="0050501D" w:rsidRPr="00AC7A2F">
        <w:rPr>
          <w:rFonts w:ascii="Arial" w:hAnsi="Arial" w:cs="Arial"/>
          <w:color w:val="000000" w:themeColor="text1"/>
          <w:sz w:val="20"/>
          <w:szCs w:val="20"/>
        </w:rPr>
        <w:t xml:space="preserve"> (e-learning)</w:t>
      </w:r>
      <w:r w:rsidR="00C55A6A" w:rsidRPr="00AC7A2F">
        <w:rPr>
          <w:rFonts w:ascii="Arial" w:hAnsi="Arial" w:cs="Arial"/>
          <w:color w:val="000000" w:themeColor="text1"/>
          <w:sz w:val="20"/>
          <w:szCs w:val="20"/>
        </w:rPr>
        <w:t>:</w:t>
      </w:r>
      <w:r w:rsidR="00722B89" w:rsidRPr="00AC7A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11B47" w:rsidRPr="00AC7A2F">
        <w:rPr>
          <w:rFonts w:ascii="Arial" w:hAnsi="Arial" w:cs="Arial"/>
          <w:color w:val="000000" w:themeColor="text1"/>
          <w:sz w:val="20"/>
          <w:szCs w:val="20"/>
        </w:rPr>
        <w:t>nie</w:t>
      </w:r>
    </w:p>
    <w:p w:rsidR="00650E93" w:rsidRPr="00AC7A2F" w:rsidRDefault="00650E93" w:rsidP="00865FA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D6FBD" w:rsidRPr="00AC7A2F" w:rsidRDefault="00865FA5" w:rsidP="00865FA5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AC7A2F">
        <w:rPr>
          <w:rFonts w:ascii="Arial" w:hAnsi="Arial" w:cs="Arial"/>
          <w:b/>
          <w:color w:val="000000" w:themeColor="text1"/>
          <w:sz w:val="20"/>
          <w:szCs w:val="20"/>
        </w:rPr>
        <w:t xml:space="preserve">II. </w:t>
      </w:r>
      <w:r w:rsidR="00DD6FBD" w:rsidRPr="00AC7A2F">
        <w:rPr>
          <w:rFonts w:ascii="Arial" w:hAnsi="Arial" w:cs="Arial"/>
          <w:b/>
          <w:color w:val="000000" w:themeColor="text1"/>
          <w:sz w:val="20"/>
          <w:szCs w:val="20"/>
        </w:rPr>
        <w:t>Informacje szczegóło</w:t>
      </w:r>
      <w:r w:rsidR="00151A6B" w:rsidRPr="00AC7A2F">
        <w:rPr>
          <w:rFonts w:ascii="Arial" w:hAnsi="Arial" w:cs="Arial"/>
          <w:b/>
          <w:color w:val="000000" w:themeColor="text1"/>
          <w:sz w:val="20"/>
          <w:szCs w:val="20"/>
        </w:rPr>
        <w:t>we</w:t>
      </w:r>
    </w:p>
    <w:p w:rsidR="004C75B7" w:rsidRPr="00AC7A2F" w:rsidRDefault="00AA3934" w:rsidP="004C75B7">
      <w:pPr>
        <w:pStyle w:val="Kolorowalistaakcent12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7A2F">
        <w:rPr>
          <w:rFonts w:ascii="Arial" w:hAnsi="Arial" w:cs="Arial"/>
          <w:color w:val="000000" w:themeColor="text1"/>
          <w:sz w:val="20"/>
          <w:szCs w:val="20"/>
        </w:rPr>
        <w:t xml:space="preserve">1. </w:t>
      </w:r>
      <w:r w:rsidR="00DD6FBD" w:rsidRPr="00AC7A2F">
        <w:rPr>
          <w:rFonts w:ascii="Arial" w:hAnsi="Arial" w:cs="Arial"/>
          <w:color w:val="000000" w:themeColor="text1"/>
          <w:sz w:val="20"/>
          <w:szCs w:val="20"/>
        </w:rPr>
        <w:t>Cel</w:t>
      </w:r>
      <w:r w:rsidR="00151A6B" w:rsidRPr="00AC7A2F">
        <w:rPr>
          <w:rFonts w:ascii="Arial" w:hAnsi="Arial" w:cs="Arial"/>
          <w:color w:val="000000" w:themeColor="text1"/>
          <w:sz w:val="20"/>
          <w:szCs w:val="20"/>
        </w:rPr>
        <w:t>e</w:t>
      </w:r>
      <w:r w:rsidR="00FE144F" w:rsidRPr="00AC7A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25A90" w:rsidRPr="00AC7A2F">
        <w:rPr>
          <w:rFonts w:ascii="Arial" w:hAnsi="Arial" w:cs="Arial"/>
          <w:color w:val="000000" w:themeColor="text1"/>
          <w:sz w:val="20"/>
          <w:szCs w:val="20"/>
        </w:rPr>
        <w:t>zajęć/przedmiotu</w:t>
      </w:r>
      <w:r w:rsidR="007E06A1" w:rsidRPr="00AC7A2F">
        <w:rPr>
          <w:rFonts w:ascii="Arial" w:hAnsi="Arial" w:cs="Arial"/>
          <w:color w:val="000000" w:themeColor="text1"/>
          <w:sz w:val="20"/>
          <w:szCs w:val="20"/>
        </w:rPr>
        <w:t>:</w:t>
      </w:r>
      <w:r w:rsidR="004C75B7" w:rsidRPr="00AC7A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803C3" w:rsidRPr="00AC7A2F">
        <w:rPr>
          <w:rFonts w:ascii="Arial" w:hAnsi="Arial" w:cs="Arial"/>
          <w:color w:val="000000" w:themeColor="text1"/>
          <w:sz w:val="20"/>
          <w:szCs w:val="20"/>
        </w:rPr>
        <w:t>Zapoznanie studentów z podstawowymi typami</w:t>
      </w:r>
      <w:r w:rsidR="004C75B7" w:rsidRPr="00AC7A2F">
        <w:rPr>
          <w:rFonts w:ascii="Arial" w:hAnsi="Arial" w:cs="Arial"/>
          <w:color w:val="000000" w:themeColor="text1"/>
          <w:sz w:val="20"/>
          <w:szCs w:val="20"/>
        </w:rPr>
        <w:t xml:space="preserve"> tekstów użytkowych, ich </w:t>
      </w:r>
      <w:r w:rsidR="00E803C3" w:rsidRPr="00AC7A2F">
        <w:rPr>
          <w:rFonts w:ascii="Arial" w:hAnsi="Arial" w:cs="Arial"/>
          <w:color w:val="000000" w:themeColor="text1"/>
          <w:sz w:val="20"/>
          <w:szCs w:val="20"/>
        </w:rPr>
        <w:t>strukturą i funkcjami</w:t>
      </w:r>
      <w:r w:rsidR="004C75B7" w:rsidRPr="00AC7A2F">
        <w:rPr>
          <w:rFonts w:ascii="Arial" w:hAnsi="Arial" w:cs="Arial"/>
          <w:color w:val="000000" w:themeColor="text1"/>
          <w:sz w:val="20"/>
          <w:szCs w:val="20"/>
        </w:rPr>
        <w:t xml:space="preserve"> w ujęciu kontrastywnym </w:t>
      </w:r>
      <w:r w:rsidR="00A1044C" w:rsidRPr="00AC7A2F">
        <w:rPr>
          <w:rFonts w:ascii="Arial" w:hAnsi="Arial" w:cs="Arial"/>
          <w:color w:val="000000" w:themeColor="text1"/>
          <w:sz w:val="20"/>
          <w:szCs w:val="20"/>
        </w:rPr>
        <w:t>niemiec</w:t>
      </w:r>
      <w:r w:rsidR="00D452AD" w:rsidRPr="00AC7A2F">
        <w:rPr>
          <w:rFonts w:ascii="Arial" w:hAnsi="Arial" w:cs="Arial"/>
          <w:color w:val="000000" w:themeColor="text1"/>
          <w:sz w:val="20"/>
          <w:szCs w:val="20"/>
        </w:rPr>
        <w:t xml:space="preserve">ko-polskim </w:t>
      </w:r>
      <w:r w:rsidR="004C75B7" w:rsidRPr="00AC7A2F">
        <w:rPr>
          <w:rFonts w:ascii="Arial" w:hAnsi="Arial" w:cs="Arial"/>
          <w:color w:val="000000" w:themeColor="text1"/>
          <w:sz w:val="20"/>
          <w:szCs w:val="20"/>
        </w:rPr>
        <w:t xml:space="preserve">oraz wykształcenie umiejętności </w:t>
      </w:r>
      <w:r w:rsidR="00D452AD" w:rsidRPr="00AC7A2F">
        <w:rPr>
          <w:rFonts w:ascii="Arial" w:hAnsi="Arial" w:cs="Arial"/>
          <w:color w:val="000000" w:themeColor="text1"/>
          <w:sz w:val="20"/>
          <w:szCs w:val="20"/>
        </w:rPr>
        <w:t xml:space="preserve">tłumaczenia i </w:t>
      </w:r>
      <w:r w:rsidR="004C75B7" w:rsidRPr="00AC7A2F">
        <w:rPr>
          <w:rFonts w:ascii="Arial" w:hAnsi="Arial" w:cs="Arial"/>
          <w:color w:val="000000" w:themeColor="text1"/>
          <w:sz w:val="20"/>
          <w:szCs w:val="20"/>
        </w:rPr>
        <w:t>pisani</w:t>
      </w:r>
      <w:r w:rsidR="006D4C88" w:rsidRPr="00AC7A2F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D452AD" w:rsidRPr="00AC7A2F">
        <w:rPr>
          <w:rFonts w:ascii="Arial" w:hAnsi="Arial" w:cs="Arial"/>
          <w:color w:val="000000" w:themeColor="text1"/>
          <w:sz w:val="20"/>
          <w:szCs w:val="20"/>
        </w:rPr>
        <w:t xml:space="preserve">w języku niemieckim i polskim </w:t>
      </w:r>
      <w:r w:rsidR="006D4C88" w:rsidRPr="00AC7A2F">
        <w:rPr>
          <w:rFonts w:ascii="Arial" w:hAnsi="Arial" w:cs="Arial"/>
          <w:color w:val="000000" w:themeColor="text1"/>
          <w:sz w:val="20"/>
          <w:szCs w:val="20"/>
        </w:rPr>
        <w:t>wybranych tekstów takich jak teksty z zakresu korespondencji prywatnej i handlowej takich jak: list prywatny, życzenia świąteczne, zapytanie ofertowe, oferta, zamówienie, potwierdzenie zamówienia, list przewozowy, reklamacja, faktura</w:t>
      </w:r>
      <w:r w:rsidR="004C75B7" w:rsidRPr="00AC7A2F">
        <w:rPr>
          <w:rFonts w:ascii="Arial" w:hAnsi="Arial" w:cs="Arial"/>
          <w:color w:val="000000" w:themeColor="text1"/>
          <w:sz w:val="20"/>
          <w:szCs w:val="20"/>
        </w:rPr>
        <w:t xml:space="preserve">, w tym stosowania środków językowych adekwatnych do </w:t>
      </w:r>
      <w:r w:rsidR="006D4C88" w:rsidRPr="00AC7A2F">
        <w:rPr>
          <w:rFonts w:ascii="Arial" w:hAnsi="Arial" w:cs="Arial"/>
          <w:color w:val="000000" w:themeColor="text1"/>
          <w:sz w:val="20"/>
          <w:szCs w:val="20"/>
        </w:rPr>
        <w:t>ro</w:t>
      </w:r>
      <w:r w:rsidR="004C75B7" w:rsidRPr="00AC7A2F">
        <w:rPr>
          <w:rFonts w:ascii="Arial" w:hAnsi="Arial" w:cs="Arial"/>
          <w:color w:val="000000" w:themeColor="text1"/>
          <w:sz w:val="20"/>
          <w:szCs w:val="20"/>
        </w:rPr>
        <w:t>dzaju tekstu i celów komunikacyjnych</w:t>
      </w:r>
      <w:r w:rsidR="005A0D17" w:rsidRPr="00AC7A2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D6FBD" w:rsidRPr="00AC7A2F" w:rsidRDefault="00DD6FBD" w:rsidP="007E06A1">
      <w:pPr>
        <w:spacing w:after="0" w:line="240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E06A1" w:rsidRPr="00AC7A2F" w:rsidRDefault="007E06A1" w:rsidP="007E06A1">
      <w:pPr>
        <w:spacing w:after="0" w:line="240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D6FBD" w:rsidRPr="00AC7A2F" w:rsidRDefault="00AA3934" w:rsidP="007E06A1">
      <w:pPr>
        <w:spacing w:after="0" w:line="240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7A2F">
        <w:rPr>
          <w:rFonts w:ascii="Arial" w:hAnsi="Arial" w:cs="Arial"/>
          <w:color w:val="000000" w:themeColor="text1"/>
          <w:sz w:val="20"/>
          <w:szCs w:val="20"/>
        </w:rPr>
        <w:t xml:space="preserve">2. </w:t>
      </w:r>
      <w:r w:rsidR="00DD6FBD" w:rsidRPr="00AC7A2F">
        <w:rPr>
          <w:rFonts w:ascii="Arial" w:hAnsi="Arial" w:cs="Arial"/>
          <w:color w:val="000000" w:themeColor="text1"/>
          <w:sz w:val="20"/>
          <w:szCs w:val="20"/>
        </w:rPr>
        <w:t xml:space="preserve">Wymagania wstępne w zakresie wiedzy, umiejętności oraz </w:t>
      </w:r>
      <w:r w:rsidR="009513BA" w:rsidRPr="00AC7A2F">
        <w:rPr>
          <w:rFonts w:ascii="Arial" w:hAnsi="Arial" w:cs="Arial"/>
          <w:color w:val="000000" w:themeColor="text1"/>
          <w:sz w:val="20"/>
          <w:szCs w:val="20"/>
        </w:rPr>
        <w:t>kompetencji społecznych</w:t>
      </w:r>
      <w:r w:rsidR="00DD6FBD" w:rsidRPr="00AC7A2F">
        <w:rPr>
          <w:rFonts w:ascii="Arial" w:hAnsi="Arial" w:cs="Arial"/>
          <w:color w:val="000000" w:themeColor="text1"/>
          <w:sz w:val="20"/>
          <w:szCs w:val="20"/>
        </w:rPr>
        <w:t xml:space="preserve"> (jeśli obowiązują)</w:t>
      </w:r>
      <w:r w:rsidR="007E06A1" w:rsidRPr="00AC7A2F">
        <w:rPr>
          <w:rFonts w:ascii="Arial" w:hAnsi="Arial" w:cs="Arial"/>
          <w:color w:val="000000" w:themeColor="text1"/>
          <w:sz w:val="20"/>
          <w:szCs w:val="20"/>
        </w:rPr>
        <w:t>:</w:t>
      </w:r>
      <w:r w:rsidR="000164AD" w:rsidRPr="00AC7A2F">
        <w:rPr>
          <w:rFonts w:ascii="Arial" w:hAnsi="Arial" w:cs="Arial"/>
          <w:color w:val="000000" w:themeColor="text1"/>
          <w:sz w:val="20"/>
          <w:szCs w:val="20"/>
        </w:rPr>
        <w:t xml:space="preserve"> Potwierdzona wiedza i umiejętności z praktycznej nauki języka </w:t>
      </w:r>
      <w:r w:rsidR="00A1044C" w:rsidRPr="00AC7A2F">
        <w:rPr>
          <w:rFonts w:ascii="Arial" w:hAnsi="Arial" w:cs="Arial"/>
          <w:color w:val="000000" w:themeColor="text1"/>
          <w:sz w:val="20"/>
          <w:szCs w:val="20"/>
        </w:rPr>
        <w:t>niemiec</w:t>
      </w:r>
      <w:r w:rsidR="000164AD" w:rsidRPr="00AC7A2F">
        <w:rPr>
          <w:rFonts w:ascii="Arial" w:hAnsi="Arial" w:cs="Arial"/>
          <w:color w:val="000000" w:themeColor="text1"/>
          <w:sz w:val="20"/>
          <w:szCs w:val="20"/>
        </w:rPr>
        <w:t>kiego</w:t>
      </w:r>
      <w:r w:rsidR="005472BD" w:rsidRPr="00AC7A2F">
        <w:rPr>
          <w:rFonts w:ascii="Arial" w:hAnsi="Arial" w:cs="Arial"/>
          <w:color w:val="000000" w:themeColor="text1"/>
          <w:sz w:val="20"/>
          <w:szCs w:val="20"/>
        </w:rPr>
        <w:t xml:space="preserve"> co najmniej</w:t>
      </w:r>
      <w:r w:rsidR="000164AD" w:rsidRPr="00AC7A2F">
        <w:rPr>
          <w:rFonts w:ascii="Arial" w:hAnsi="Arial" w:cs="Arial"/>
          <w:color w:val="000000" w:themeColor="text1"/>
          <w:sz w:val="20"/>
          <w:szCs w:val="20"/>
        </w:rPr>
        <w:t xml:space="preserve"> na poziomie </w:t>
      </w:r>
      <w:r w:rsidR="005472BD" w:rsidRPr="00AC7A2F">
        <w:rPr>
          <w:rFonts w:ascii="Arial" w:hAnsi="Arial" w:cs="Arial"/>
          <w:color w:val="000000" w:themeColor="text1"/>
          <w:sz w:val="20"/>
          <w:szCs w:val="20"/>
        </w:rPr>
        <w:t>A</w:t>
      </w:r>
      <w:r w:rsidR="005F4846" w:rsidRPr="00AC7A2F">
        <w:rPr>
          <w:rFonts w:ascii="Arial" w:hAnsi="Arial" w:cs="Arial"/>
          <w:color w:val="000000" w:themeColor="text1"/>
          <w:sz w:val="20"/>
          <w:szCs w:val="20"/>
        </w:rPr>
        <w:t>2</w:t>
      </w:r>
    </w:p>
    <w:p w:rsidR="007E06A1" w:rsidRPr="00AC7A2F" w:rsidRDefault="007E06A1" w:rsidP="007E06A1">
      <w:pPr>
        <w:spacing w:after="0" w:line="240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D6FBD" w:rsidRPr="00AC7A2F" w:rsidRDefault="00AA3934" w:rsidP="007E06A1">
      <w:pPr>
        <w:spacing w:after="0" w:line="240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7A2F">
        <w:rPr>
          <w:rFonts w:ascii="Arial" w:hAnsi="Arial" w:cs="Arial"/>
          <w:color w:val="000000" w:themeColor="text1"/>
          <w:sz w:val="20"/>
          <w:szCs w:val="20"/>
        </w:rPr>
        <w:t xml:space="preserve">3. </w:t>
      </w:r>
      <w:r w:rsidR="00DD6FBD" w:rsidRPr="00AC7A2F">
        <w:rPr>
          <w:rFonts w:ascii="Arial" w:hAnsi="Arial" w:cs="Arial"/>
          <w:color w:val="000000" w:themeColor="text1"/>
          <w:sz w:val="20"/>
          <w:szCs w:val="20"/>
        </w:rPr>
        <w:t xml:space="preserve">Efekty </w:t>
      </w:r>
      <w:r w:rsidR="006E7B6D" w:rsidRPr="00AC7A2F">
        <w:rPr>
          <w:rFonts w:ascii="Arial" w:hAnsi="Arial" w:cs="Arial"/>
          <w:color w:val="000000" w:themeColor="text1"/>
          <w:sz w:val="20"/>
          <w:szCs w:val="20"/>
        </w:rPr>
        <w:t>uczenia się</w:t>
      </w:r>
      <w:r w:rsidR="00DD6FBD" w:rsidRPr="00AC7A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772A1" w:rsidRPr="00AC7A2F">
        <w:rPr>
          <w:rFonts w:ascii="Arial" w:hAnsi="Arial" w:cs="Arial"/>
          <w:color w:val="000000" w:themeColor="text1"/>
          <w:sz w:val="20"/>
          <w:szCs w:val="20"/>
        </w:rPr>
        <w:t>(E</w:t>
      </w:r>
      <w:r w:rsidR="006E7B6D" w:rsidRPr="00AC7A2F">
        <w:rPr>
          <w:rFonts w:ascii="Arial" w:hAnsi="Arial" w:cs="Arial"/>
          <w:color w:val="000000" w:themeColor="text1"/>
          <w:sz w:val="20"/>
          <w:szCs w:val="20"/>
        </w:rPr>
        <w:t>U</w:t>
      </w:r>
      <w:r w:rsidR="004772A1" w:rsidRPr="00AC7A2F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DD6FBD" w:rsidRPr="00AC7A2F">
        <w:rPr>
          <w:rFonts w:ascii="Arial" w:hAnsi="Arial" w:cs="Arial"/>
          <w:color w:val="000000" w:themeColor="text1"/>
          <w:sz w:val="20"/>
          <w:szCs w:val="20"/>
        </w:rPr>
        <w:t xml:space="preserve">dla </w:t>
      </w:r>
      <w:r w:rsidR="006E7B6D" w:rsidRPr="00AC7A2F">
        <w:rPr>
          <w:rFonts w:ascii="Arial" w:hAnsi="Arial" w:cs="Arial"/>
          <w:color w:val="000000" w:themeColor="text1"/>
          <w:sz w:val="20"/>
          <w:szCs w:val="20"/>
        </w:rPr>
        <w:t>zajęć</w:t>
      </w:r>
      <w:r w:rsidR="00DD6FBD" w:rsidRPr="00AC7A2F">
        <w:rPr>
          <w:rFonts w:ascii="Arial" w:hAnsi="Arial" w:cs="Arial"/>
          <w:color w:val="000000" w:themeColor="text1"/>
          <w:sz w:val="20"/>
          <w:szCs w:val="20"/>
        </w:rPr>
        <w:t xml:space="preserve"> i odniesienie do efektów </w:t>
      </w:r>
      <w:r w:rsidR="006E7B6D" w:rsidRPr="00AC7A2F">
        <w:rPr>
          <w:rFonts w:ascii="Arial" w:hAnsi="Arial" w:cs="Arial"/>
          <w:color w:val="000000" w:themeColor="text1"/>
          <w:sz w:val="20"/>
          <w:szCs w:val="20"/>
        </w:rPr>
        <w:t>uczenia się</w:t>
      </w:r>
      <w:r w:rsidR="00E27F4A" w:rsidRPr="00AC7A2F">
        <w:rPr>
          <w:rFonts w:ascii="Arial" w:hAnsi="Arial" w:cs="Arial"/>
          <w:color w:val="000000" w:themeColor="text1"/>
          <w:sz w:val="20"/>
          <w:szCs w:val="20"/>
        </w:rPr>
        <w:t xml:space="preserve"> (EK)</w:t>
      </w:r>
      <w:r w:rsidR="00DD6FBD" w:rsidRPr="00AC7A2F">
        <w:rPr>
          <w:rFonts w:ascii="Arial" w:hAnsi="Arial" w:cs="Arial"/>
          <w:color w:val="000000" w:themeColor="text1"/>
          <w:sz w:val="20"/>
          <w:szCs w:val="20"/>
        </w:rPr>
        <w:t xml:space="preserve"> dla kierunku studiów</w:t>
      </w:r>
      <w:r w:rsidR="007E06A1" w:rsidRPr="00AC7A2F">
        <w:rPr>
          <w:rFonts w:ascii="Arial" w:hAnsi="Arial" w:cs="Arial"/>
          <w:color w:val="000000" w:themeColor="text1"/>
          <w:sz w:val="20"/>
          <w:szCs w:val="20"/>
        </w:rPr>
        <w:t>:</w:t>
      </w:r>
      <w:r w:rsidR="00DD6FBD" w:rsidRPr="00AC7A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DD6FBD" w:rsidRPr="00AC7A2F" w:rsidRDefault="00DD6FBD" w:rsidP="00865FA5">
      <w:pPr>
        <w:pStyle w:val="Akapitzlist"/>
        <w:spacing w:after="0" w:line="240" w:lineRule="auto"/>
        <w:ind w:left="993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528"/>
        <w:gridCol w:w="1985"/>
      </w:tblGrid>
      <w:tr w:rsidR="00AC7A2F" w:rsidRPr="00AC7A2F" w:rsidTr="00865FA5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AC7A2F" w:rsidRDefault="00DD6FBD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Symbol </w:t>
            </w:r>
            <w:r w:rsidR="004772A1" w:rsidRPr="00AC7A2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6E7B6D" w:rsidRPr="00AC7A2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="004772A1" w:rsidRPr="00AC7A2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D298C" w:rsidRPr="00AC7A2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dla</w:t>
            </w:r>
            <w:r w:rsidR="00425A90"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25A90" w:rsidRPr="00AC7A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25E18" w:rsidRPr="00AC7A2F" w:rsidRDefault="00C45D4E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Po zakończeniu </w:t>
            </w:r>
            <w:r w:rsidR="006E7B6D" w:rsidRPr="00AC7A2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zajęć</w:t>
            </w:r>
            <w:r w:rsidR="00DD6FBD" w:rsidRPr="00AC7A2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i potwierdzeniu osiągnięcia </w:t>
            </w:r>
            <w:r w:rsidR="004772A1" w:rsidRPr="00AC7A2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525138" w:rsidRPr="00AC7A2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="00DD6FBD" w:rsidRPr="00AC7A2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DD6FBD" w:rsidRPr="00AC7A2F" w:rsidRDefault="00DD6FBD" w:rsidP="004B50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student</w:t>
            </w:r>
            <w:r w:rsidR="004772A1" w:rsidRPr="00AC7A2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/ka</w:t>
            </w:r>
            <w:r w:rsidRPr="00AC7A2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AC7A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D6FBD" w:rsidRPr="00AC7A2F" w:rsidRDefault="004772A1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Symbole EK</w:t>
            </w:r>
            <w:r w:rsidR="00DD6FBD" w:rsidRPr="00AC7A2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dla kierunku studiów</w:t>
            </w:r>
          </w:p>
        </w:tc>
      </w:tr>
      <w:tr w:rsidR="00AC7A2F" w:rsidRPr="00AC7A2F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AC7A2F" w:rsidRDefault="00A1044C" w:rsidP="00865FA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09-KRTUNPaj-ILS-11</w:t>
            </w:r>
            <w:r w:rsidR="00874441"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-01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AC7A2F" w:rsidRDefault="000A09A6" w:rsidP="000A09A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Zna i r</w:t>
            </w:r>
            <w:r w:rsidR="00400CDE"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ozumie strukturę i funkcje podstawowych typów tekstów użytkowych w języku </w:t>
            </w:r>
            <w:r w:rsidR="00A1044C"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niemiec</w:t>
            </w:r>
            <w:r w:rsidR="00400CDE"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kim</w:t>
            </w:r>
            <w:r w:rsidR="00D452AD"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polskim</w:t>
            </w:r>
          </w:p>
        </w:tc>
        <w:tc>
          <w:tcPr>
            <w:tcW w:w="1985" w:type="dxa"/>
            <w:vAlign w:val="center"/>
          </w:tcPr>
          <w:p w:rsidR="00DD6FBD" w:rsidRPr="00AC7A2F" w:rsidRDefault="00B571FB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  <w:r w:rsidR="00BE2597"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_W08</w:t>
            </w:r>
            <w:r w:rsidR="00D07EB3"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, K_W10</w:t>
            </w:r>
            <w:r w:rsidR="00FE1888"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0F7A3B" w:rsidRPr="00AC7A2F" w:rsidRDefault="000F7A3B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K_K04</w:t>
            </w:r>
          </w:p>
        </w:tc>
      </w:tr>
      <w:tr w:rsidR="00DD6FBD" w:rsidRPr="00AC7A2F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AC7A2F" w:rsidRDefault="00A1044C" w:rsidP="00865FA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09-KRTUNPaj-ILS-11</w:t>
            </w:r>
            <w:r w:rsidR="00874441"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-02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AC7A2F" w:rsidRDefault="007E28CB" w:rsidP="00D452A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Umie</w:t>
            </w:r>
            <w:r w:rsidR="00D452AD"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przetłumaczyć i</w:t>
            </w: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37388"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napisać</w:t>
            </w:r>
            <w:r w:rsidR="00D452AD"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języku niemieckim i polskim</w:t>
            </w: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wybrane teksty użytkowe </w:t>
            </w:r>
            <w:r w:rsidR="006D4C88"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z zakresu korespondencji prywatnej i handlowej takich jak: list prywatny, życzenia świąteczne, zapytanie ofertowe, oferta, zamówienie, potwierdzenie zamówienia, list przewozowy, reklamacja, faktura</w:t>
            </w:r>
            <w:r w:rsidR="001125A3"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zastosowaniem środków językowych adekwatnych do rodzaju tekstu i celów komunikacyjnych</w:t>
            </w:r>
          </w:p>
        </w:tc>
        <w:tc>
          <w:tcPr>
            <w:tcW w:w="1985" w:type="dxa"/>
            <w:vAlign w:val="center"/>
          </w:tcPr>
          <w:p w:rsidR="00DD6FBD" w:rsidRPr="00AC7A2F" w:rsidRDefault="00055F5E" w:rsidP="00D07EB3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K_U01, </w:t>
            </w:r>
            <w:r w:rsidR="00EA5BE8"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K_U03, K_U06, K_U10</w:t>
            </w:r>
          </w:p>
          <w:p w:rsidR="000F7A3B" w:rsidRPr="00AC7A2F" w:rsidRDefault="000F7A3B" w:rsidP="00D07EB3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K_K04</w:t>
            </w:r>
          </w:p>
        </w:tc>
      </w:tr>
    </w:tbl>
    <w:p w:rsidR="00DD6FBD" w:rsidRPr="00AC7A2F" w:rsidRDefault="00DD6FBD" w:rsidP="00865FA5">
      <w:pPr>
        <w:spacing w:after="0" w:line="240" w:lineRule="auto"/>
        <w:ind w:left="284"/>
        <w:rPr>
          <w:rFonts w:ascii="Arial" w:hAnsi="Arial" w:cs="Arial"/>
          <w:color w:val="000000" w:themeColor="text1"/>
          <w:sz w:val="20"/>
          <w:szCs w:val="20"/>
        </w:rPr>
      </w:pPr>
    </w:p>
    <w:p w:rsidR="00DD6FBD" w:rsidRPr="00AC7A2F" w:rsidRDefault="00AA3934" w:rsidP="00AA3934">
      <w:pPr>
        <w:spacing w:after="0" w:line="240" w:lineRule="auto"/>
        <w:ind w:left="709" w:hanging="283"/>
        <w:rPr>
          <w:rFonts w:ascii="Arial" w:hAnsi="Arial" w:cs="Arial"/>
          <w:color w:val="000000" w:themeColor="text1"/>
          <w:sz w:val="20"/>
          <w:szCs w:val="20"/>
        </w:rPr>
      </w:pPr>
      <w:r w:rsidRPr="00AC7A2F">
        <w:rPr>
          <w:rFonts w:ascii="Arial" w:hAnsi="Arial" w:cs="Arial"/>
          <w:color w:val="000000" w:themeColor="text1"/>
          <w:sz w:val="20"/>
          <w:szCs w:val="20"/>
        </w:rPr>
        <w:t xml:space="preserve">4. </w:t>
      </w:r>
      <w:r w:rsidR="00DD6FBD" w:rsidRPr="00AC7A2F">
        <w:rPr>
          <w:rFonts w:ascii="Arial" w:hAnsi="Arial" w:cs="Arial"/>
          <w:color w:val="000000" w:themeColor="text1"/>
          <w:sz w:val="20"/>
          <w:szCs w:val="20"/>
        </w:rPr>
        <w:t xml:space="preserve">Treści </w:t>
      </w:r>
      <w:r w:rsidR="00525138" w:rsidRPr="00AC7A2F">
        <w:rPr>
          <w:rFonts w:ascii="Arial" w:hAnsi="Arial" w:cs="Arial"/>
          <w:color w:val="000000" w:themeColor="text1"/>
          <w:sz w:val="20"/>
          <w:szCs w:val="20"/>
        </w:rPr>
        <w:t>programowe</w:t>
      </w:r>
      <w:r w:rsidR="00865FA5" w:rsidRPr="00AC7A2F">
        <w:rPr>
          <w:rFonts w:ascii="Arial" w:hAnsi="Arial" w:cs="Arial"/>
          <w:color w:val="000000" w:themeColor="text1"/>
          <w:sz w:val="20"/>
          <w:szCs w:val="20"/>
        </w:rPr>
        <w:t xml:space="preserve"> zapewniające uzyskanie efektów uczenia się</w:t>
      </w:r>
      <w:r w:rsidR="004B501B" w:rsidRPr="00AC7A2F">
        <w:rPr>
          <w:rFonts w:ascii="Arial" w:hAnsi="Arial" w:cs="Arial"/>
          <w:color w:val="000000" w:themeColor="text1"/>
          <w:sz w:val="20"/>
          <w:szCs w:val="20"/>
        </w:rPr>
        <w:t xml:space="preserve"> (EU)</w:t>
      </w:r>
      <w:r w:rsidR="004772A1" w:rsidRPr="00AC7A2F">
        <w:rPr>
          <w:rFonts w:ascii="Arial" w:hAnsi="Arial" w:cs="Arial"/>
          <w:color w:val="000000" w:themeColor="text1"/>
          <w:sz w:val="20"/>
          <w:szCs w:val="20"/>
        </w:rPr>
        <w:t xml:space="preserve"> z odniesieniem do </w:t>
      </w:r>
      <w:r w:rsidR="004B501B" w:rsidRPr="00AC7A2F">
        <w:rPr>
          <w:rFonts w:ascii="Arial" w:hAnsi="Arial" w:cs="Arial"/>
          <w:color w:val="000000" w:themeColor="text1"/>
          <w:sz w:val="20"/>
          <w:szCs w:val="20"/>
        </w:rPr>
        <w:t>odpowiednich efektów uczenia się (</w:t>
      </w:r>
      <w:r w:rsidR="004772A1" w:rsidRPr="00AC7A2F">
        <w:rPr>
          <w:rFonts w:ascii="Arial" w:hAnsi="Arial" w:cs="Arial"/>
          <w:color w:val="000000" w:themeColor="text1"/>
          <w:sz w:val="20"/>
          <w:szCs w:val="20"/>
        </w:rPr>
        <w:t>E</w:t>
      </w:r>
      <w:r w:rsidR="00525138" w:rsidRPr="00AC7A2F">
        <w:rPr>
          <w:rFonts w:ascii="Arial" w:hAnsi="Arial" w:cs="Arial"/>
          <w:color w:val="000000" w:themeColor="text1"/>
          <w:sz w:val="20"/>
          <w:szCs w:val="20"/>
        </w:rPr>
        <w:t>U</w:t>
      </w:r>
      <w:r w:rsidR="004B501B" w:rsidRPr="00AC7A2F">
        <w:rPr>
          <w:rFonts w:ascii="Arial" w:hAnsi="Arial" w:cs="Arial"/>
          <w:color w:val="000000" w:themeColor="text1"/>
          <w:sz w:val="20"/>
          <w:szCs w:val="20"/>
        </w:rPr>
        <w:t>)</w:t>
      </w:r>
      <w:r w:rsidR="004772A1" w:rsidRPr="00AC7A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27F4A" w:rsidRPr="00AC7A2F">
        <w:rPr>
          <w:rFonts w:ascii="Arial" w:hAnsi="Arial" w:cs="Arial"/>
          <w:color w:val="000000" w:themeColor="text1"/>
          <w:sz w:val="20"/>
          <w:szCs w:val="20"/>
        </w:rPr>
        <w:t xml:space="preserve">dla </w:t>
      </w:r>
      <w:r w:rsidR="00425A90" w:rsidRPr="00AC7A2F">
        <w:rPr>
          <w:rFonts w:ascii="Arial" w:hAnsi="Arial" w:cs="Arial"/>
          <w:color w:val="000000" w:themeColor="text1"/>
          <w:sz w:val="20"/>
          <w:szCs w:val="20"/>
        </w:rPr>
        <w:t>zajęć/przedmiotu</w:t>
      </w:r>
    </w:p>
    <w:p w:rsidR="00DD6FBD" w:rsidRPr="00AC7A2F" w:rsidRDefault="00DD6FBD" w:rsidP="00865FA5">
      <w:pPr>
        <w:pStyle w:val="Akapitzlist"/>
        <w:spacing w:after="0" w:line="240" w:lineRule="auto"/>
        <w:ind w:left="108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AC7A2F" w:rsidRPr="00AC7A2F" w:rsidTr="00625E1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AC7A2F" w:rsidRDefault="00525138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</w:t>
            </w:r>
            <w:r w:rsidR="00DD6FBD" w:rsidRPr="00AC7A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reści </w:t>
            </w:r>
            <w:r w:rsidRPr="00AC7A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programowe</w:t>
            </w:r>
            <w:r w:rsidR="00EE6D93" w:rsidRPr="00AC7A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dla</w:t>
            </w:r>
            <w:r w:rsidR="00425A90"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25A90" w:rsidRPr="00AC7A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zajęć/przedmiotu</w:t>
            </w:r>
            <w:r w:rsidR="00625E18" w:rsidRPr="00AC7A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AC7A2F" w:rsidRDefault="00136D20" w:rsidP="00625E1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Symbol</w:t>
            </w:r>
            <w:r w:rsidR="00625E18" w:rsidRPr="00AC7A2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C7A2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525138" w:rsidRPr="00AC7A2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AC7A2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dla</w:t>
            </w: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C7A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zajęć/przedmiotu</w:t>
            </w:r>
          </w:p>
        </w:tc>
      </w:tr>
      <w:tr w:rsidR="00AC7A2F" w:rsidRPr="00AC7A2F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AC7A2F" w:rsidRDefault="00D239C9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Strukturalna, językowa i społeczno-kulturowa specyfika wybranych rodzajów tekstów.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AC7A2F" w:rsidRDefault="00A1044C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09-KRTUNPaj-ILS-11</w:t>
            </w:r>
            <w:r w:rsidR="00262876"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-01</w:t>
            </w:r>
          </w:p>
          <w:p w:rsidR="002D6D0B" w:rsidRPr="00AC7A2F" w:rsidRDefault="00A1044C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09-KRTUNPaj-ILS-11</w:t>
            </w:r>
            <w:r w:rsidR="002D6D0B"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-02</w:t>
            </w:r>
          </w:p>
        </w:tc>
      </w:tr>
      <w:tr w:rsidR="00AC7A2F" w:rsidRPr="00AC7A2F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AC7A2F" w:rsidRDefault="00D239C9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Cechy strukturalne, funkcjonalne i stylistyka wybranych tekstów użytkowych </w:t>
            </w:r>
            <w:r w:rsidR="006D4C88"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z zakresu korespondencji prywatnej i handlowej takich jak: list prywatny, życzenia świąteczne, zapytanie ofertowe, oferta, zamówienie, potwierdzenie zamówienia, list przewozowy, reklamacja, faktura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D6D0B" w:rsidRPr="00AC7A2F" w:rsidRDefault="002D6D0B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D6D0B" w:rsidRPr="00AC7A2F" w:rsidRDefault="00A1044C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09-KRTUNPaj-ILS-11</w:t>
            </w:r>
            <w:r w:rsidR="002D6D0B"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-01</w:t>
            </w:r>
          </w:p>
          <w:p w:rsidR="00DD6FBD" w:rsidRPr="00AC7A2F" w:rsidRDefault="00A1044C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09-KRTUNPaj-ILS-11</w:t>
            </w:r>
            <w:r w:rsidR="00262876"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-02</w:t>
            </w:r>
          </w:p>
        </w:tc>
      </w:tr>
      <w:tr w:rsidR="00DD6FBD" w:rsidRPr="00AC7A2F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AC7A2F" w:rsidRDefault="00D239C9" w:rsidP="006D4C8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Wybrane strategie redagowania tekstów np. formułowanie </w:t>
            </w:r>
            <w:r w:rsidR="006D4C88"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celu </w:t>
            </w: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planu </w:t>
            </w:r>
            <w:r w:rsidR="006D4C88"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tekstu</w:t>
            </w: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, parafrazowanie fragmentów tekstów.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D6D0B" w:rsidRPr="00AC7A2F" w:rsidRDefault="00A1044C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09-KRTUNPaj-ILS-11</w:t>
            </w:r>
            <w:r w:rsidR="002D6D0B"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-01</w:t>
            </w:r>
          </w:p>
          <w:p w:rsidR="00DD6FBD" w:rsidRPr="00AC7A2F" w:rsidRDefault="00A1044C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09-KRTUNPaj-ILS-11</w:t>
            </w:r>
            <w:r w:rsidR="002D6D0B"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-02</w:t>
            </w:r>
          </w:p>
        </w:tc>
      </w:tr>
    </w:tbl>
    <w:p w:rsidR="00DD6FBD" w:rsidRPr="00AC7A2F" w:rsidRDefault="00DD6FBD" w:rsidP="00865FA5">
      <w:pPr>
        <w:spacing w:after="0" w:line="240" w:lineRule="auto"/>
        <w:ind w:left="851" w:hanging="142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B501B" w:rsidRPr="00AC7A2F" w:rsidRDefault="004B501B" w:rsidP="00AA3934">
      <w:pPr>
        <w:spacing w:after="0" w:line="240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:rsidR="00DD6FBD" w:rsidRPr="00AC7A2F" w:rsidRDefault="00AA3934" w:rsidP="00AA3934">
      <w:pPr>
        <w:spacing w:after="0" w:line="240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AC7A2F">
        <w:rPr>
          <w:rFonts w:ascii="Arial" w:hAnsi="Arial" w:cs="Arial"/>
          <w:color w:val="000000" w:themeColor="text1"/>
          <w:sz w:val="20"/>
          <w:szCs w:val="20"/>
        </w:rPr>
        <w:t xml:space="preserve">5. </w:t>
      </w:r>
      <w:r w:rsidR="006B4D26" w:rsidRPr="00AC7A2F">
        <w:rPr>
          <w:rFonts w:ascii="Arial" w:hAnsi="Arial" w:cs="Arial"/>
          <w:color w:val="000000" w:themeColor="text1"/>
          <w:sz w:val="20"/>
          <w:szCs w:val="20"/>
        </w:rPr>
        <w:t>Zalecana literatura:</w:t>
      </w:r>
    </w:p>
    <w:p w:rsidR="006D4C88" w:rsidRPr="00AC7A2F" w:rsidRDefault="006D4C88" w:rsidP="00AA3934">
      <w:pPr>
        <w:spacing w:after="0" w:line="240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:rsidR="006D4C88" w:rsidRPr="00AC7A2F" w:rsidRDefault="006D4C88" w:rsidP="006D4C88">
      <w:pPr>
        <w:pStyle w:val="Akapitzlist"/>
        <w:numPr>
          <w:ilvl w:val="0"/>
          <w:numId w:val="9"/>
        </w:numPr>
        <w:spacing w:after="8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AC7A2F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Eichmann, W. (1981): Verstehen und Schreiben von Texten. Arbeitsbücher Deutsch. München. </w:t>
      </w:r>
    </w:p>
    <w:p w:rsidR="006D4C88" w:rsidRPr="00AC7A2F" w:rsidRDefault="006D4C88" w:rsidP="006D4C88">
      <w:pPr>
        <w:pStyle w:val="Akapitzlist"/>
        <w:numPr>
          <w:ilvl w:val="0"/>
          <w:numId w:val="9"/>
        </w:numPr>
        <w:spacing w:after="8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de-DE"/>
        </w:rPr>
      </w:pPr>
      <w:proofErr w:type="spellStart"/>
      <w:r w:rsidRPr="00AC7A2F">
        <w:rPr>
          <w:rFonts w:ascii="Arial" w:hAnsi="Arial" w:cs="Arial"/>
          <w:color w:val="000000" w:themeColor="text1"/>
          <w:sz w:val="20"/>
          <w:szCs w:val="20"/>
          <w:lang w:val="de-DE"/>
        </w:rPr>
        <w:t>Schoenke</w:t>
      </w:r>
      <w:proofErr w:type="spellEnd"/>
      <w:r w:rsidRPr="00AC7A2F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, E. (1984): Satzbau und Stil. Arbeitsbücher Deutsch. München. </w:t>
      </w:r>
    </w:p>
    <w:p w:rsidR="006D4C88" w:rsidRPr="00AC7A2F" w:rsidRDefault="006D4C88" w:rsidP="006D4C88">
      <w:pPr>
        <w:pStyle w:val="Akapitzlist"/>
        <w:numPr>
          <w:ilvl w:val="0"/>
          <w:numId w:val="9"/>
        </w:numPr>
        <w:spacing w:after="8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AC7A2F">
        <w:rPr>
          <w:rFonts w:ascii="Arial" w:hAnsi="Arial" w:cs="Arial"/>
          <w:color w:val="000000" w:themeColor="text1"/>
          <w:sz w:val="20"/>
          <w:szCs w:val="20"/>
          <w:lang w:val="de-DE"/>
        </w:rPr>
        <w:t>Sommerfeld, K.-E. / Schreiber, H. (</w:t>
      </w:r>
      <w:proofErr w:type="spellStart"/>
      <w:r w:rsidRPr="00AC7A2F">
        <w:rPr>
          <w:rFonts w:ascii="Arial" w:hAnsi="Arial" w:cs="Arial"/>
          <w:color w:val="000000" w:themeColor="text1"/>
          <w:sz w:val="20"/>
          <w:szCs w:val="20"/>
          <w:lang w:val="de-DE"/>
        </w:rPr>
        <w:t>eds</w:t>
      </w:r>
      <w:proofErr w:type="spellEnd"/>
      <w:r w:rsidRPr="00AC7A2F">
        <w:rPr>
          <w:rFonts w:ascii="Arial" w:hAnsi="Arial" w:cs="Arial"/>
          <w:color w:val="000000" w:themeColor="text1"/>
          <w:sz w:val="20"/>
          <w:szCs w:val="20"/>
          <w:lang w:val="de-DE"/>
        </w:rPr>
        <w:t>.) (2001): Textsorten des Alltags und ihre typischen sprachlichen Mittel. Frankfurt am Main.</w:t>
      </w:r>
    </w:p>
    <w:p w:rsidR="006D4C88" w:rsidRPr="00AC7A2F" w:rsidRDefault="006D4C88" w:rsidP="006D4C88">
      <w:pPr>
        <w:pStyle w:val="Akapitzlist"/>
        <w:numPr>
          <w:ilvl w:val="0"/>
          <w:numId w:val="9"/>
        </w:numPr>
        <w:spacing w:after="8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AC7A2F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Briefe gut und richtig schreiben! </w:t>
      </w:r>
      <w:r w:rsidR="00D452AD" w:rsidRPr="00AC7A2F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(2006): Duden. </w:t>
      </w:r>
    </w:p>
    <w:p w:rsidR="00A35849" w:rsidRPr="00AC7A2F" w:rsidRDefault="00A35849" w:rsidP="00865FA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de-DE"/>
        </w:rPr>
      </w:pPr>
    </w:p>
    <w:p w:rsidR="00DD6FBD" w:rsidRPr="00AC7A2F" w:rsidRDefault="00466BBA" w:rsidP="00466BB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AC7A2F">
        <w:rPr>
          <w:rFonts w:ascii="Arial" w:hAnsi="Arial" w:cs="Arial"/>
          <w:b/>
          <w:color w:val="000000" w:themeColor="text1"/>
          <w:sz w:val="20"/>
          <w:szCs w:val="20"/>
        </w:rPr>
        <w:t xml:space="preserve">III. </w:t>
      </w:r>
      <w:r w:rsidR="00DD6FBD" w:rsidRPr="00AC7A2F">
        <w:rPr>
          <w:rFonts w:ascii="Arial" w:hAnsi="Arial" w:cs="Arial"/>
          <w:b/>
          <w:color w:val="000000" w:themeColor="text1"/>
          <w:sz w:val="20"/>
          <w:szCs w:val="20"/>
        </w:rPr>
        <w:t xml:space="preserve">Informacje dodatkowe </w:t>
      </w:r>
    </w:p>
    <w:p w:rsidR="00DD6FBD" w:rsidRPr="00AC7A2F" w:rsidRDefault="00466BBA" w:rsidP="00466BBA">
      <w:pPr>
        <w:spacing w:after="0" w:line="240" w:lineRule="auto"/>
        <w:ind w:left="709" w:hanging="283"/>
        <w:rPr>
          <w:rFonts w:ascii="Arial" w:hAnsi="Arial" w:cs="Arial"/>
          <w:color w:val="000000" w:themeColor="text1"/>
          <w:sz w:val="20"/>
          <w:szCs w:val="20"/>
        </w:rPr>
      </w:pPr>
      <w:r w:rsidRPr="00AC7A2F">
        <w:rPr>
          <w:rFonts w:ascii="Arial" w:hAnsi="Arial" w:cs="Arial"/>
          <w:color w:val="000000" w:themeColor="text1"/>
          <w:sz w:val="20"/>
          <w:szCs w:val="20"/>
        </w:rPr>
        <w:t xml:space="preserve">1. </w:t>
      </w:r>
      <w:r w:rsidR="00B769C8" w:rsidRPr="00AC7A2F">
        <w:rPr>
          <w:rFonts w:ascii="Arial" w:hAnsi="Arial" w:cs="Arial"/>
          <w:color w:val="000000" w:themeColor="text1"/>
          <w:sz w:val="20"/>
          <w:szCs w:val="20"/>
        </w:rPr>
        <w:t>Metody</w:t>
      </w:r>
      <w:r w:rsidR="00F6318C" w:rsidRPr="00AC7A2F">
        <w:rPr>
          <w:rFonts w:ascii="Arial" w:hAnsi="Arial" w:cs="Arial"/>
          <w:color w:val="000000" w:themeColor="text1"/>
          <w:sz w:val="20"/>
          <w:szCs w:val="20"/>
        </w:rPr>
        <w:t xml:space="preserve"> i formy</w:t>
      </w:r>
      <w:r w:rsidR="00DD6FBD" w:rsidRPr="00AC7A2F">
        <w:rPr>
          <w:rFonts w:ascii="Arial" w:hAnsi="Arial" w:cs="Arial"/>
          <w:color w:val="000000" w:themeColor="text1"/>
          <w:sz w:val="20"/>
          <w:szCs w:val="20"/>
        </w:rPr>
        <w:t xml:space="preserve"> prowadzenia zajęć umożliwiające osiągnięcie założonych </w:t>
      </w:r>
      <w:r w:rsidR="006F2905" w:rsidRPr="00AC7A2F">
        <w:rPr>
          <w:rFonts w:ascii="Arial" w:hAnsi="Arial" w:cs="Arial"/>
          <w:color w:val="000000" w:themeColor="text1"/>
          <w:sz w:val="20"/>
          <w:szCs w:val="20"/>
        </w:rPr>
        <w:t>E</w:t>
      </w:r>
      <w:r w:rsidR="00EE6D93" w:rsidRPr="00AC7A2F">
        <w:rPr>
          <w:rFonts w:ascii="Arial" w:hAnsi="Arial" w:cs="Arial"/>
          <w:color w:val="000000" w:themeColor="text1"/>
          <w:sz w:val="20"/>
          <w:szCs w:val="20"/>
        </w:rPr>
        <w:t>U</w:t>
      </w:r>
      <w:r w:rsidR="00227D66" w:rsidRPr="00AC7A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66B97" w:rsidRPr="00AC7A2F">
        <w:rPr>
          <w:rFonts w:ascii="Arial" w:hAnsi="Arial" w:cs="Arial"/>
          <w:color w:val="000000" w:themeColor="text1"/>
          <w:sz w:val="20"/>
          <w:szCs w:val="20"/>
        </w:rPr>
        <w:t>(proszę wskazać z proponowanych metod właściwe dla opisywan</w:t>
      </w:r>
      <w:r w:rsidR="00EE6D93" w:rsidRPr="00AC7A2F">
        <w:rPr>
          <w:rFonts w:ascii="Arial" w:hAnsi="Arial" w:cs="Arial"/>
          <w:color w:val="000000" w:themeColor="text1"/>
          <w:sz w:val="20"/>
          <w:szCs w:val="20"/>
        </w:rPr>
        <w:t>ych</w:t>
      </w:r>
      <w:r w:rsidR="00066B97" w:rsidRPr="00AC7A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E6D93" w:rsidRPr="00AC7A2F">
        <w:rPr>
          <w:rFonts w:ascii="Arial" w:hAnsi="Arial" w:cs="Arial"/>
          <w:color w:val="000000" w:themeColor="text1"/>
          <w:sz w:val="20"/>
          <w:szCs w:val="20"/>
        </w:rPr>
        <w:t>zajęć</w:t>
      </w:r>
      <w:r w:rsidR="00066B97" w:rsidRPr="00AC7A2F">
        <w:rPr>
          <w:rFonts w:ascii="Arial" w:hAnsi="Arial" w:cs="Arial"/>
          <w:color w:val="000000" w:themeColor="text1"/>
          <w:sz w:val="20"/>
          <w:szCs w:val="20"/>
        </w:rPr>
        <w:t xml:space="preserve"> lub/i zaproponować inne)</w:t>
      </w:r>
    </w:p>
    <w:p w:rsidR="00456F98" w:rsidRPr="00AC7A2F" w:rsidRDefault="00456F98" w:rsidP="00865FA5">
      <w:pPr>
        <w:pStyle w:val="Akapitzlist"/>
        <w:spacing w:after="0" w:line="240" w:lineRule="auto"/>
        <w:ind w:left="1066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533"/>
      </w:tblGrid>
      <w:tr w:rsidR="00AC7A2F" w:rsidRPr="00AC7A2F" w:rsidTr="00625E18">
        <w:trPr>
          <w:trHeight w:val="480"/>
        </w:trPr>
        <w:tc>
          <w:tcPr>
            <w:tcW w:w="7905" w:type="dxa"/>
            <w:vAlign w:val="center"/>
          </w:tcPr>
          <w:p w:rsidR="00641B0C" w:rsidRPr="00AC7A2F" w:rsidRDefault="00A8164E" w:rsidP="00625E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Metody </w:t>
            </w:r>
            <w:r w:rsidR="00015AE0" w:rsidRPr="00AC7A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 formy </w:t>
            </w:r>
            <w:r w:rsidRPr="00AC7A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prowadzenia zajęć</w:t>
            </w:r>
          </w:p>
        </w:tc>
        <w:tc>
          <w:tcPr>
            <w:tcW w:w="1533" w:type="dxa"/>
            <w:vAlign w:val="center"/>
          </w:tcPr>
          <w:p w:rsidR="00641B0C" w:rsidRPr="00AC7A2F" w:rsidRDefault="007E06A1" w:rsidP="00625E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AC7A2F" w:rsidRPr="00AC7A2F" w:rsidTr="00625E18">
        <w:tc>
          <w:tcPr>
            <w:tcW w:w="7905" w:type="dxa"/>
            <w:vAlign w:val="center"/>
          </w:tcPr>
          <w:p w:rsidR="00A8164E" w:rsidRPr="00AC7A2F" w:rsidRDefault="00C12C54" w:rsidP="00625E18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A8164E"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A8164E" w:rsidRPr="00AC7A2F" w:rsidRDefault="00A8164E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7A2F" w:rsidRPr="00AC7A2F" w:rsidTr="00625E18">
        <w:tc>
          <w:tcPr>
            <w:tcW w:w="7905" w:type="dxa"/>
            <w:vAlign w:val="center"/>
          </w:tcPr>
          <w:p w:rsidR="00A8164E" w:rsidRPr="00AC7A2F" w:rsidRDefault="00C12C54" w:rsidP="00625E18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A8164E"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ykład konwersatoryjny</w:t>
            </w:r>
          </w:p>
        </w:tc>
        <w:tc>
          <w:tcPr>
            <w:tcW w:w="1533" w:type="dxa"/>
            <w:vAlign w:val="center"/>
          </w:tcPr>
          <w:p w:rsidR="00A8164E" w:rsidRPr="00AC7A2F" w:rsidRDefault="00D452AD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AC7A2F" w:rsidRPr="00AC7A2F" w:rsidTr="00625E18">
        <w:tc>
          <w:tcPr>
            <w:tcW w:w="7905" w:type="dxa"/>
            <w:vAlign w:val="center"/>
          </w:tcPr>
          <w:p w:rsidR="00A8164E" w:rsidRPr="00AC7A2F" w:rsidRDefault="00C12C54" w:rsidP="00625E18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A8164E"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ykład problemowy</w:t>
            </w:r>
          </w:p>
        </w:tc>
        <w:tc>
          <w:tcPr>
            <w:tcW w:w="1533" w:type="dxa"/>
            <w:vAlign w:val="center"/>
          </w:tcPr>
          <w:p w:rsidR="00A8164E" w:rsidRPr="00AC7A2F" w:rsidRDefault="00A8164E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7A2F" w:rsidRPr="00AC7A2F" w:rsidTr="00625E18">
        <w:tc>
          <w:tcPr>
            <w:tcW w:w="7905" w:type="dxa"/>
            <w:vAlign w:val="center"/>
          </w:tcPr>
          <w:p w:rsidR="00A8164E" w:rsidRPr="00AC7A2F" w:rsidRDefault="00A8164E" w:rsidP="00625E18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Dyskusja</w:t>
            </w:r>
          </w:p>
        </w:tc>
        <w:tc>
          <w:tcPr>
            <w:tcW w:w="1533" w:type="dxa"/>
            <w:vAlign w:val="center"/>
          </w:tcPr>
          <w:p w:rsidR="00A8164E" w:rsidRPr="00AC7A2F" w:rsidRDefault="00A8164E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7A2F" w:rsidRPr="00AC7A2F" w:rsidTr="00625E18">
        <w:tc>
          <w:tcPr>
            <w:tcW w:w="7905" w:type="dxa"/>
            <w:vAlign w:val="center"/>
          </w:tcPr>
          <w:p w:rsidR="00A8164E" w:rsidRPr="00AC7A2F" w:rsidRDefault="00A8164E" w:rsidP="00625E18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A8164E" w:rsidRPr="00AC7A2F" w:rsidRDefault="00423FF0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AC7A2F" w:rsidRPr="00AC7A2F" w:rsidTr="00625E18">
        <w:tc>
          <w:tcPr>
            <w:tcW w:w="7905" w:type="dxa"/>
            <w:vAlign w:val="center"/>
          </w:tcPr>
          <w:p w:rsidR="00A8164E" w:rsidRPr="00AC7A2F" w:rsidRDefault="00C12C54" w:rsidP="00625E18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A8164E" w:rsidRPr="00AC7A2F" w:rsidRDefault="00A8164E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7A2F" w:rsidRPr="00AC7A2F" w:rsidTr="00625E18">
        <w:tc>
          <w:tcPr>
            <w:tcW w:w="7905" w:type="dxa"/>
            <w:vAlign w:val="center"/>
          </w:tcPr>
          <w:p w:rsidR="00C12C54" w:rsidRPr="00AC7A2F" w:rsidRDefault="00C12C54" w:rsidP="00625E18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Uczenie problemowe (Problem-</w:t>
            </w:r>
            <w:proofErr w:type="spellStart"/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based</w:t>
            </w:r>
            <w:proofErr w:type="spellEnd"/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C12C54" w:rsidRPr="00AC7A2F" w:rsidRDefault="00C12C54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7A2F" w:rsidRPr="00AC7A2F" w:rsidTr="00625E18">
        <w:tc>
          <w:tcPr>
            <w:tcW w:w="7905" w:type="dxa"/>
            <w:vAlign w:val="center"/>
          </w:tcPr>
          <w:p w:rsidR="00C12C54" w:rsidRPr="00AC7A2F" w:rsidRDefault="00507CDD" w:rsidP="00625E18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C12C54" w:rsidRPr="00AC7A2F" w:rsidRDefault="00C12C54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7A2F" w:rsidRPr="00AC7A2F" w:rsidTr="00625E18">
        <w:tc>
          <w:tcPr>
            <w:tcW w:w="7905" w:type="dxa"/>
            <w:vAlign w:val="center"/>
          </w:tcPr>
          <w:p w:rsidR="006E4F73" w:rsidRPr="00AC7A2F" w:rsidRDefault="006E4F73" w:rsidP="00625E18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Rozwiązywanie zadań</w:t>
            </w:r>
            <w:r w:rsidR="005D64CD"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(np.: obliczeniowych, artystycznych, praktycznych)</w:t>
            </w:r>
          </w:p>
        </w:tc>
        <w:tc>
          <w:tcPr>
            <w:tcW w:w="1533" w:type="dxa"/>
            <w:vAlign w:val="center"/>
          </w:tcPr>
          <w:p w:rsidR="006E4F73" w:rsidRPr="00AC7A2F" w:rsidRDefault="006E4F73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7A2F" w:rsidRPr="00AC7A2F" w:rsidTr="00625E18">
        <w:tc>
          <w:tcPr>
            <w:tcW w:w="7905" w:type="dxa"/>
            <w:vAlign w:val="center"/>
          </w:tcPr>
          <w:p w:rsidR="005B5557" w:rsidRPr="00AC7A2F" w:rsidDel="005B5557" w:rsidRDefault="005B5557" w:rsidP="00625E18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5B5557" w:rsidRPr="00AC7A2F" w:rsidRDefault="00423FF0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AC7A2F" w:rsidRPr="00AC7A2F" w:rsidTr="00625E18">
        <w:tc>
          <w:tcPr>
            <w:tcW w:w="7905" w:type="dxa"/>
            <w:vAlign w:val="center"/>
          </w:tcPr>
          <w:p w:rsidR="00507CDD" w:rsidRPr="00AC7A2F" w:rsidRDefault="005B5557" w:rsidP="00625E18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507CDD" w:rsidRPr="00AC7A2F" w:rsidRDefault="00507CDD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7A2F" w:rsidRPr="00AC7A2F" w:rsidTr="00625E18">
        <w:tc>
          <w:tcPr>
            <w:tcW w:w="7905" w:type="dxa"/>
            <w:vAlign w:val="center"/>
          </w:tcPr>
          <w:p w:rsidR="005B5557" w:rsidRPr="00AC7A2F" w:rsidRDefault="005B5557" w:rsidP="00625E18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5B5557" w:rsidRPr="00AC7A2F" w:rsidRDefault="005B5557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7A2F" w:rsidRPr="00AC7A2F" w:rsidTr="00625E18">
        <w:tc>
          <w:tcPr>
            <w:tcW w:w="7905" w:type="dxa"/>
            <w:vAlign w:val="center"/>
          </w:tcPr>
          <w:p w:rsidR="005B5557" w:rsidRPr="00AC7A2F" w:rsidRDefault="00C77978" w:rsidP="00625E18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5B5557" w:rsidRPr="00AC7A2F" w:rsidRDefault="005B5557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7A2F" w:rsidRPr="00AC7A2F" w:rsidTr="00625E18">
        <w:tc>
          <w:tcPr>
            <w:tcW w:w="7905" w:type="dxa"/>
            <w:vAlign w:val="center"/>
          </w:tcPr>
          <w:p w:rsidR="00C77978" w:rsidRPr="00AC7A2F" w:rsidRDefault="00C77978" w:rsidP="00625E18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C77978" w:rsidRPr="00AC7A2F" w:rsidRDefault="00C77978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7A2F" w:rsidRPr="00AC7A2F" w:rsidTr="00625E18">
        <w:tc>
          <w:tcPr>
            <w:tcW w:w="7905" w:type="dxa"/>
            <w:vAlign w:val="center"/>
          </w:tcPr>
          <w:p w:rsidR="00C77978" w:rsidRPr="00AC7A2F" w:rsidRDefault="00C77978" w:rsidP="00625E18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C77978" w:rsidRPr="00AC7A2F" w:rsidRDefault="00C77978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7A2F" w:rsidRPr="00AC7A2F" w:rsidTr="00625E18">
        <w:tc>
          <w:tcPr>
            <w:tcW w:w="7905" w:type="dxa"/>
            <w:vAlign w:val="center"/>
          </w:tcPr>
          <w:p w:rsidR="00F6318C" w:rsidRPr="00AC7A2F" w:rsidRDefault="00F6318C" w:rsidP="00625E18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F6318C" w:rsidRPr="00AC7A2F" w:rsidRDefault="00F6318C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7A2F" w:rsidRPr="00AC7A2F" w:rsidTr="00625E18">
        <w:tc>
          <w:tcPr>
            <w:tcW w:w="7905" w:type="dxa"/>
            <w:vAlign w:val="center"/>
          </w:tcPr>
          <w:p w:rsidR="00507CDD" w:rsidRPr="00AC7A2F" w:rsidRDefault="00507CDD" w:rsidP="00625E18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Metody aktywizujące (</w:t>
            </w:r>
            <w:r w:rsidR="005D64CD"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np.: </w:t>
            </w: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507CDD" w:rsidRPr="00AC7A2F" w:rsidRDefault="00507CDD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7A2F" w:rsidRPr="00AC7A2F" w:rsidTr="00625E18">
        <w:tc>
          <w:tcPr>
            <w:tcW w:w="7905" w:type="dxa"/>
            <w:vAlign w:val="center"/>
          </w:tcPr>
          <w:p w:rsidR="00507CDD" w:rsidRPr="00AC7A2F" w:rsidRDefault="00507CDD" w:rsidP="00625E18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507CDD" w:rsidRPr="00AC7A2F" w:rsidRDefault="00423FF0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AC7A2F" w:rsidRPr="00AC7A2F" w:rsidTr="00625E18">
        <w:tc>
          <w:tcPr>
            <w:tcW w:w="7905" w:type="dxa"/>
            <w:vAlign w:val="center"/>
          </w:tcPr>
          <w:p w:rsidR="00507CDD" w:rsidRPr="00AC7A2F" w:rsidRDefault="007709DC" w:rsidP="00625E18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Inne </w:t>
            </w:r>
            <w:r w:rsidR="00BA0E5F"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(jakie?) - </w:t>
            </w:r>
          </w:p>
        </w:tc>
        <w:tc>
          <w:tcPr>
            <w:tcW w:w="1533" w:type="dxa"/>
            <w:vAlign w:val="center"/>
          </w:tcPr>
          <w:p w:rsidR="00507CDD" w:rsidRPr="00AC7A2F" w:rsidRDefault="00507CDD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07CDD" w:rsidRPr="00AC7A2F" w:rsidTr="00625E18">
        <w:tc>
          <w:tcPr>
            <w:tcW w:w="7905" w:type="dxa"/>
            <w:vAlign w:val="center"/>
          </w:tcPr>
          <w:p w:rsidR="00507CDD" w:rsidRPr="00AC7A2F" w:rsidRDefault="00507CDD" w:rsidP="00625E18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533" w:type="dxa"/>
            <w:vAlign w:val="center"/>
          </w:tcPr>
          <w:p w:rsidR="00507CDD" w:rsidRPr="00AC7A2F" w:rsidRDefault="00507CDD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B83349" w:rsidRPr="00AC7A2F" w:rsidRDefault="00B83349" w:rsidP="00865FA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D6FBD" w:rsidRPr="00AC7A2F" w:rsidRDefault="00466BBA" w:rsidP="00466BBA">
      <w:pPr>
        <w:spacing w:after="0" w:line="240" w:lineRule="auto"/>
        <w:ind w:left="709" w:hanging="283"/>
        <w:rPr>
          <w:rFonts w:ascii="Arial" w:hAnsi="Arial" w:cs="Arial"/>
          <w:color w:val="000000" w:themeColor="text1"/>
          <w:sz w:val="20"/>
          <w:szCs w:val="20"/>
        </w:rPr>
      </w:pPr>
      <w:r w:rsidRPr="00AC7A2F">
        <w:rPr>
          <w:rFonts w:ascii="Arial" w:hAnsi="Arial" w:cs="Arial"/>
          <w:color w:val="000000" w:themeColor="text1"/>
          <w:sz w:val="20"/>
          <w:szCs w:val="20"/>
        </w:rPr>
        <w:t xml:space="preserve">2. </w:t>
      </w:r>
      <w:r w:rsidR="00BA0E5F" w:rsidRPr="00AC7A2F">
        <w:rPr>
          <w:rFonts w:ascii="Arial" w:hAnsi="Arial" w:cs="Arial"/>
          <w:color w:val="000000" w:themeColor="text1"/>
          <w:sz w:val="20"/>
          <w:szCs w:val="20"/>
        </w:rPr>
        <w:t xml:space="preserve">Sposoby oceniania </w:t>
      </w:r>
      <w:r w:rsidR="00DD6FBD" w:rsidRPr="00AC7A2F">
        <w:rPr>
          <w:rFonts w:ascii="Arial" w:hAnsi="Arial" w:cs="Arial"/>
          <w:color w:val="000000" w:themeColor="text1"/>
          <w:sz w:val="20"/>
          <w:szCs w:val="20"/>
        </w:rPr>
        <w:t xml:space="preserve">stopnia osiągnięcia </w:t>
      </w:r>
      <w:r w:rsidR="006F2905" w:rsidRPr="00AC7A2F">
        <w:rPr>
          <w:rFonts w:ascii="Arial" w:hAnsi="Arial" w:cs="Arial"/>
          <w:color w:val="000000" w:themeColor="text1"/>
          <w:sz w:val="20"/>
          <w:szCs w:val="20"/>
        </w:rPr>
        <w:t>E</w:t>
      </w:r>
      <w:r w:rsidR="00EE6D93" w:rsidRPr="00AC7A2F">
        <w:rPr>
          <w:rFonts w:ascii="Arial" w:hAnsi="Arial" w:cs="Arial"/>
          <w:color w:val="000000" w:themeColor="text1"/>
          <w:sz w:val="20"/>
          <w:szCs w:val="20"/>
        </w:rPr>
        <w:t>U</w:t>
      </w:r>
      <w:r w:rsidR="00BA0E5F" w:rsidRPr="00AC7A2F">
        <w:rPr>
          <w:rFonts w:ascii="Arial" w:hAnsi="Arial" w:cs="Arial"/>
          <w:color w:val="000000" w:themeColor="text1"/>
          <w:sz w:val="20"/>
          <w:szCs w:val="20"/>
        </w:rPr>
        <w:t xml:space="preserve"> (proszę wskazać z proponowanych sposobów właściwe dla danego E</w:t>
      </w:r>
      <w:r w:rsidR="00EE6D93" w:rsidRPr="00AC7A2F">
        <w:rPr>
          <w:rFonts w:ascii="Arial" w:hAnsi="Arial" w:cs="Arial"/>
          <w:color w:val="000000" w:themeColor="text1"/>
          <w:sz w:val="20"/>
          <w:szCs w:val="20"/>
        </w:rPr>
        <w:t>U</w:t>
      </w:r>
      <w:r w:rsidR="00BA0E5F" w:rsidRPr="00AC7A2F">
        <w:rPr>
          <w:rFonts w:ascii="Arial" w:hAnsi="Arial" w:cs="Arial"/>
          <w:color w:val="000000" w:themeColor="text1"/>
          <w:sz w:val="20"/>
          <w:szCs w:val="20"/>
        </w:rPr>
        <w:t xml:space="preserve"> lub/i zaproponować inne)</w:t>
      </w:r>
    </w:p>
    <w:p w:rsidR="00456F98" w:rsidRPr="00AC7A2F" w:rsidRDefault="00456F98" w:rsidP="00466BBA">
      <w:pPr>
        <w:pStyle w:val="Akapitzlist"/>
        <w:spacing w:after="0" w:line="240" w:lineRule="auto"/>
        <w:ind w:left="1066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AC7A2F" w:rsidRPr="00AC7A2F" w:rsidTr="003712F2">
        <w:trPr>
          <w:trHeight w:val="629"/>
        </w:trPr>
        <w:tc>
          <w:tcPr>
            <w:tcW w:w="5637" w:type="dxa"/>
            <w:vMerge w:val="restart"/>
            <w:vAlign w:val="center"/>
          </w:tcPr>
          <w:p w:rsidR="0041373D" w:rsidRPr="00AC7A2F" w:rsidRDefault="00BA0E5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Sposoby</w:t>
            </w:r>
            <w:r w:rsidR="0041373D" w:rsidRPr="00AC7A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oceniania</w:t>
            </w:r>
          </w:p>
        </w:tc>
        <w:tc>
          <w:tcPr>
            <w:tcW w:w="3856" w:type="dxa"/>
            <w:gridSpan w:val="6"/>
            <w:vAlign w:val="center"/>
          </w:tcPr>
          <w:p w:rsidR="0041373D" w:rsidRPr="00AC7A2F" w:rsidRDefault="006D4C37" w:rsidP="00625E18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Symbol</w:t>
            </w:r>
            <w:r w:rsidR="0041373D" w:rsidRPr="00AC7A2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625E18" w:rsidRPr="00AC7A2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1373D" w:rsidRPr="00AC7A2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EE6D93" w:rsidRPr="00AC7A2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="0041373D" w:rsidRPr="00AC7A2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dla</w:t>
            </w:r>
            <w:r w:rsidR="0041373D"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1373D" w:rsidRPr="00AC7A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zajęć/przedmiotu</w:t>
            </w:r>
          </w:p>
        </w:tc>
      </w:tr>
      <w:tr w:rsidR="00AC7A2F" w:rsidRPr="00AC7A2F" w:rsidTr="003712F2">
        <w:trPr>
          <w:trHeight w:val="423"/>
        </w:trPr>
        <w:tc>
          <w:tcPr>
            <w:tcW w:w="5637" w:type="dxa"/>
            <w:vMerge/>
          </w:tcPr>
          <w:p w:rsidR="0041373D" w:rsidRPr="00AC7A2F" w:rsidRDefault="0041373D" w:rsidP="00625E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41373D" w:rsidRPr="00AC7A2F" w:rsidRDefault="00B571FB" w:rsidP="00865F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43" w:type="dxa"/>
            <w:vAlign w:val="center"/>
          </w:tcPr>
          <w:p w:rsidR="0041373D" w:rsidRPr="00AC7A2F" w:rsidRDefault="00B571FB" w:rsidP="00865F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643" w:type="dxa"/>
            <w:vAlign w:val="center"/>
          </w:tcPr>
          <w:p w:rsidR="0041373D" w:rsidRPr="00AC7A2F" w:rsidRDefault="0041373D" w:rsidP="00865F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41373D" w:rsidRPr="00AC7A2F" w:rsidRDefault="0041373D" w:rsidP="00865F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41373D" w:rsidRPr="00AC7A2F" w:rsidRDefault="0041373D" w:rsidP="00865F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41373D" w:rsidRPr="00AC7A2F" w:rsidRDefault="0041373D" w:rsidP="00865F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7A2F" w:rsidRPr="00AC7A2F" w:rsidTr="00456F98">
        <w:tc>
          <w:tcPr>
            <w:tcW w:w="5637" w:type="dxa"/>
            <w:vAlign w:val="center"/>
          </w:tcPr>
          <w:p w:rsidR="006F415E" w:rsidRPr="00AC7A2F" w:rsidRDefault="003F3D60" w:rsidP="00625E18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6F415E" w:rsidRPr="00AC7A2F" w:rsidRDefault="006F415E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AC7A2F" w:rsidRDefault="006F415E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AC7A2F" w:rsidRDefault="006F415E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F415E" w:rsidRPr="00AC7A2F" w:rsidRDefault="006F415E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AC7A2F" w:rsidRDefault="006F415E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AC7A2F" w:rsidRDefault="006F415E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7A2F" w:rsidRPr="00AC7A2F" w:rsidTr="00456F98">
        <w:tc>
          <w:tcPr>
            <w:tcW w:w="5637" w:type="dxa"/>
            <w:vAlign w:val="center"/>
          </w:tcPr>
          <w:p w:rsidR="006F415E" w:rsidRPr="00AC7A2F" w:rsidRDefault="003F3D60" w:rsidP="00625E18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6F415E" w:rsidRPr="00AC7A2F" w:rsidRDefault="006F415E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AC7A2F" w:rsidRDefault="006F415E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AC7A2F" w:rsidRDefault="006F415E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F415E" w:rsidRPr="00AC7A2F" w:rsidRDefault="006F415E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AC7A2F" w:rsidRDefault="006F415E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AC7A2F" w:rsidRDefault="006F415E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7A2F" w:rsidRPr="00AC7A2F" w:rsidTr="00456F98">
        <w:tc>
          <w:tcPr>
            <w:tcW w:w="5637" w:type="dxa"/>
            <w:vAlign w:val="center"/>
          </w:tcPr>
          <w:p w:rsidR="006F415E" w:rsidRPr="00AC7A2F" w:rsidRDefault="003F3D60" w:rsidP="00625E18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6F415E" w:rsidRPr="00AC7A2F" w:rsidRDefault="006F415E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AC7A2F" w:rsidRDefault="006F415E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AC7A2F" w:rsidRDefault="006F415E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F415E" w:rsidRPr="00AC7A2F" w:rsidRDefault="006F415E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AC7A2F" w:rsidRDefault="006F415E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AC7A2F" w:rsidRDefault="006F415E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7A2F" w:rsidRPr="00AC7A2F" w:rsidTr="00456F98">
        <w:tc>
          <w:tcPr>
            <w:tcW w:w="5637" w:type="dxa"/>
            <w:vAlign w:val="center"/>
          </w:tcPr>
          <w:p w:rsidR="006F415E" w:rsidRPr="00AC7A2F" w:rsidRDefault="003F3D60" w:rsidP="00625E18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6F415E" w:rsidRPr="00AC7A2F" w:rsidRDefault="00E37FDD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6F415E" w:rsidRPr="00AC7A2F" w:rsidRDefault="002D6D0B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6F415E" w:rsidRPr="00AC7A2F" w:rsidRDefault="006F415E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F415E" w:rsidRPr="00AC7A2F" w:rsidRDefault="006F415E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AC7A2F" w:rsidRDefault="006F415E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AC7A2F" w:rsidRDefault="006F415E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7A2F" w:rsidRPr="00AC7A2F" w:rsidTr="00456F98">
        <w:tc>
          <w:tcPr>
            <w:tcW w:w="5637" w:type="dxa"/>
            <w:vAlign w:val="center"/>
          </w:tcPr>
          <w:p w:rsidR="006F415E" w:rsidRPr="00AC7A2F" w:rsidRDefault="003F3D60" w:rsidP="00625E18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6F415E" w:rsidRPr="00AC7A2F" w:rsidRDefault="006F415E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AC7A2F" w:rsidRDefault="006F415E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AC7A2F" w:rsidRDefault="006F415E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F415E" w:rsidRPr="00AC7A2F" w:rsidRDefault="006F415E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AC7A2F" w:rsidRDefault="006F415E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AC7A2F" w:rsidRDefault="006F415E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7A2F" w:rsidRPr="00AC7A2F" w:rsidTr="00456F98">
        <w:tc>
          <w:tcPr>
            <w:tcW w:w="5637" w:type="dxa"/>
            <w:vAlign w:val="center"/>
          </w:tcPr>
          <w:p w:rsidR="006F415E" w:rsidRPr="00AC7A2F" w:rsidRDefault="003F3D60" w:rsidP="00625E18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Test</w:t>
            </w:r>
          </w:p>
        </w:tc>
        <w:tc>
          <w:tcPr>
            <w:tcW w:w="642" w:type="dxa"/>
            <w:vAlign w:val="center"/>
          </w:tcPr>
          <w:p w:rsidR="006F415E" w:rsidRPr="00AC7A2F" w:rsidRDefault="00D452AD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6F415E" w:rsidRPr="00AC7A2F" w:rsidRDefault="00D452AD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6F415E" w:rsidRPr="00AC7A2F" w:rsidRDefault="006F415E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F415E" w:rsidRPr="00AC7A2F" w:rsidRDefault="006F415E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AC7A2F" w:rsidRDefault="006F415E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AC7A2F" w:rsidRDefault="006F415E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7A2F" w:rsidRPr="00AC7A2F" w:rsidTr="00456F98">
        <w:tc>
          <w:tcPr>
            <w:tcW w:w="5637" w:type="dxa"/>
            <w:vAlign w:val="center"/>
          </w:tcPr>
          <w:p w:rsidR="003F3D60" w:rsidRPr="00AC7A2F" w:rsidRDefault="003F3D60" w:rsidP="00625E18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</w:t>
            </w:r>
          </w:p>
        </w:tc>
        <w:tc>
          <w:tcPr>
            <w:tcW w:w="642" w:type="dxa"/>
            <w:vAlign w:val="center"/>
          </w:tcPr>
          <w:p w:rsidR="003F3D60" w:rsidRPr="00AC7A2F" w:rsidRDefault="003F3D60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AC7A2F" w:rsidRDefault="003F3D60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AC7A2F" w:rsidRDefault="003F3D60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3F3D60" w:rsidRPr="00AC7A2F" w:rsidRDefault="003F3D60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AC7A2F" w:rsidRDefault="003F3D60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AC7A2F" w:rsidRDefault="003F3D60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7A2F" w:rsidRPr="00AC7A2F" w:rsidTr="00456F98">
        <w:tc>
          <w:tcPr>
            <w:tcW w:w="5637" w:type="dxa"/>
            <w:vAlign w:val="center"/>
          </w:tcPr>
          <w:p w:rsidR="003F3D60" w:rsidRPr="00AC7A2F" w:rsidRDefault="003F3D60" w:rsidP="00625E18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Esej</w:t>
            </w:r>
          </w:p>
        </w:tc>
        <w:tc>
          <w:tcPr>
            <w:tcW w:w="642" w:type="dxa"/>
            <w:vAlign w:val="center"/>
          </w:tcPr>
          <w:p w:rsidR="003F3D60" w:rsidRPr="00AC7A2F" w:rsidRDefault="003F3D60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AC7A2F" w:rsidRDefault="003F3D60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AC7A2F" w:rsidRDefault="003F3D60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3F3D60" w:rsidRPr="00AC7A2F" w:rsidRDefault="003F3D60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AC7A2F" w:rsidRDefault="003F3D60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AC7A2F" w:rsidRDefault="003F3D60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7A2F" w:rsidRPr="00AC7A2F" w:rsidTr="00456F98">
        <w:tc>
          <w:tcPr>
            <w:tcW w:w="5637" w:type="dxa"/>
            <w:vAlign w:val="center"/>
          </w:tcPr>
          <w:p w:rsidR="003F3D60" w:rsidRPr="00AC7A2F" w:rsidRDefault="003F3D60" w:rsidP="00625E18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Raport</w:t>
            </w:r>
          </w:p>
        </w:tc>
        <w:tc>
          <w:tcPr>
            <w:tcW w:w="642" w:type="dxa"/>
            <w:vAlign w:val="center"/>
          </w:tcPr>
          <w:p w:rsidR="003F3D60" w:rsidRPr="00AC7A2F" w:rsidRDefault="003F3D60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AC7A2F" w:rsidRDefault="003F3D60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AC7A2F" w:rsidRDefault="003F3D60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3F3D60" w:rsidRPr="00AC7A2F" w:rsidRDefault="003F3D60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AC7A2F" w:rsidRDefault="003F3D60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AC7A2F" w:rsidRDefault="003F3D60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7A2F" w:rsidRPr="00AC7A2F" w:rsidTr="00456F98">
        <w:tc>
          <w:tcPr>
            <w:tcW w:w="5637" w:type="dxa"/>
            <w:vAlign w:val="center"/>
          </w:tcPr>
          <w:p w:rsidR="00DA5A77" w:rsidRPr="00AC7A2F" w:rsidRDefault="00DA5A77" w:rsidP="00625E18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Prezentacja mu</w:t>
            </w:r>
            <w:r w:rsidR="006B4D26"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timedialna</w:t>
            </w:r>
          </w:p>
        </w:tc>
        <w:tc>
          <w:tcPr>
            <w:tcW w:w="642" w:type="dxa"/>
            <w:vAlign w:val="center"/>
          </w:tcPr>
          <w:p w:rsidR="00DA5A77" w:rsidRPr="00AC7A2F" w:rsidRDefault="00DA5A77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DA5A77" w:rsidRPr="00AC7A2F" w:rsidRDefault="00DA5A77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DA5A77" w:rsidRPr="00AC7A2F" w:rsidRDefault="00DA5A77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DA5A77" w:rsidRPr="00AC7A2F" w:rsidRDefault="00DA5A77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DA5A77" w:rsidRPr="00AC7A2F" w:rsidRDefault="00DA5A77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DA5A77" w:rsidRPr="00AC7A2F" w:rsidRDefault="00DA5A77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7A2F" w:rsidRPr="00AC7A2F" w:rsidTr="00456F98">
        <w:tc>
          <w:tcPr>
            <w:tcW w:w="5637" w:type="dxa"/>
            <w:vAlign w:val="center"/>
          </w:tcPr>
          <w:p w:rsidR="003F3D60" w:rsidRPr="00AC7A2F" w:rsidRDefault="003F3D60" w:rsidP="00625E18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3F3D60" w:rsidRPr="00AC7A2F" w:rsidRDefault="003F3D60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AC7A2F" w:rsidRDefault="003F3D60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AC7A2F" w:rsidRDefault="003F3D60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3F3D60" w:rsidRPr="00AC7A2F" w:rsidRDefault="003F3D60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AC7A2F" w:rsidRDefault="003F3D60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AC7A2F" w:rsidRDefault="003F3D60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7A2F" w:rsidRPr="00AC7A2F" w:rsidTr="00456F98">
        <w:tc>
          <w:tcPr>
            <w:tcW w:w="5637" w:type="dxa"/>
            <w:vAlign w:val="center"/>
          </w:tcPr>
          <w:p w:rsidR="003F3D60" w:rsidRPr="00AC7A2F" w:rsidRDefault="00CF3C2B" w:rsidP="00625E18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Portfolio</w:t>
            </w:r>
          </w:p>
        </w:tc>
        <w:tc>
          <w:tcPr>
            <w:tcW w:w="642" w:type="dxa"/>
            <w:vAlign w:val="center"/>
          </w:tcPr>
          <w:p w:rsidR="003F3D60" w:rsidRPr="00AC7A2F" w:rsidRDefault="003F3D60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AC7A2F" w:rsidRDefault="003F3D60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AC7A2F" w:rsidRDefault="003F3D60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3F3D60" w:rsidRPr="00AC7A2F" w:rsidRDefault="003F3D60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AC7A2F" w:rsidRDefault="003F3D60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AC7A2F" w:rsidRDefault="003F3D60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7A2F" w:rsidRPr="00AC7A2F" w:rsidTr="00456F98">
        <w:tc>
          <w:tcPr>
            <w:tcW w:w="5637" w:type="dxa"/>
            <w:vAlign w:val="center"/>
          </w:tcPr>
          <w:p w:rsidR="00CF3C2B" w:rsidRPr="00AC7A2F" w:rsidRDefault="00BA0E5F" w:rsidP="00625E18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Inne (jakie?) - </w:t>
            </w:r>
          </w:p>
        </w:tc>
        <w:tc>
          <w:tcPr>
            <w:tcW w:w="642" w:type="dxa"/>
            <w:vAlign w:val="center"/>
          </w:tcPr>
          <w:p w:rsidR="00CF3C2B" w:rsidRPr="00AC7A2F" w:rsidRDefault="00CF3C2B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F3C2B" w:rsidRPr="00AC7A2F" w:rsidRDefault="00CF3C2B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F3C2B" w:rsidRPr="00AC7A2F" w:rsidRDefault="00CF3C2B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CF3C2B" w:rsidRPr="00AC7A2F" w:rsidRDefault="00CF3C2B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F3C2B" w:rsidRPr="00AC7A2F" w:rsidRDefault="00CF3C2B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F3C2B" w:rsidRPr="00AC7A2F" w:rsidRDefault="00CF3C2B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F3C2B" w:rsidRPr="00AC7A2F" w:rsidTr="00456F98">
        <w:tc>
          <w:tcPr>
            <w:tcW w:w="5637" w:type="dxa"/>
            <w:vAlign w:val="center"/>
          </w:tcPr>
          <w:p w:rsidR="00CF3C2B" w:rsidRPr="00AC7A2F" w:rsidRDefault="00CF3C2B" w:rsidP="00625E18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642" w:type="dxa"/>
            <w:vAlign w:val="center"/>
          </w:tcPr>
          <w:p w:rsidR="00CF3C2B" w:rsidRPr="00AC7A2F" w:rsidRDefault="00CF3C2B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F3C2B" w:rsidRPr="00AC7A2F" w:rsidRDefault="00CF3C2B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F3C2B" w:rsidRPr="00AC7A2F" w:rsidRDefault="00CF3C2B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CF3C2B" w:rsidRPr="00AC7A2F" w:rsidRDefault="00CF3C2B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F3C2B" w:rsidRPr="00AC7A2F" w:rsidRDefault="00CF3C2B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F3C2B" w:rsidRPr="00AC7A2F" w:rsidRDefault="00CF3C2B" w:rsidP="00625E18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3712F2" w:rsidRPr="00AC7A2F" w:rsidRDefault="003712F2" w:rsidP="00865FA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E52F3B" w:rsidRPr="00AC7A2F" w:rsidRDefault="00E52F3B" w:rsidP="00466BBA">
      <w:pPr>
        <w:spacing w:after="0" w:line="240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:rsidR="00DD6FBD" w:rsidRPr="00AC7A2F" w:rsidRDefault="00466BBA" w:rsidP="00466BBA">
      <w:pPr>
        <w:spacing w:after="0" w:line="240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AC7A2F">
        <w:rPr>
          <w:rFonts w:ascii="Arial" w:hAnsi="Arial" w:cs="Arial"/>
          <w:color w:val="000000" w:themeColor="text1"/>
          <w:sz w:val="20"/>
          <w:szCs w:val="20"/>
        </w:rPr>
        <w:t xml:space="preserve">3. </w:t>
      </w:r>
      <w:r w:rsidR="0047402E" w:rsidRPr="00AC7A2F">
        <w:rPr>
          <w:rFonts w:ascii="Arial" w:hAnsi="Arial" w:cs="Arial"/>
          <w:color w:val="000000" w:themeColor="text1"/>
          <w:sz w:val="20"/>
          <w:szCs w:val="20"/>
        </w:rPr>
        <w:t>Nakład pracy</w:t>
      </w:r>
      <w:r w:rsidR="00DD6FBD" w:rsidRPr="00AC7A2F">
        <w:rPr>
          <w:rFonts w:ascii="Arial" w:hAnsi="Arial" w:cs="Arial"/>
          <w:color w:val="000000" w:themeColor="text1"/>
          <w:sz w:val="20"/>
          <w:szCs w:val="20"/>
        </w:rPr>
        <w:t xml:space="preserve"> studenta </w:t>
      </w:r>
      <w:r w:rsidR="00BA0E5F" w:rsidRPr="00AC7A2F">
        <w:rPr>
          <w:rFonts w:ascii="Arial" w:hAnsi="Arial" w:cs="Arial"/>
          <w:color w:val="000000" w:themeColor="text1"/>
          <w:sz w:val="20"/>
          <w:szCs w:val="20"/>
        </w:rPr>
        <w:t>i</w:t>
      </w:r>
      <w:r w:rsidR="005D64CD" w:rsidRPr="00AC7A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D6FBD" w:rsidRPr="00AC7A2F">
        <w:rPr>
          <w:rFonts w:ascii="Arial" w:hAnsi="Arial" w:cs="Arial"/>
          <w:color w:val="000000" w:themeColor="text1"/>
          <w:sz w:val="20"/>
          <w:szCs w:val="20"/>
        </w:rPr>
        <w:t xml:space="preserve">punkty ECTS </w:t>
      </w:r>
    </w:p>
    <w:p w:rsidR="00DD6FBD" w:rsidRPr="00AC7A2F" w:rsidRDefault="00DD6FBD" w:rsidP="00865FA5">
      <w:pPr>
        <w:pStyle w:val="Akapitzlist"/>
        <w:spacing w:after="0" w:line="240" w:lineRule="auto"/>
        <w:ind w:left="993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AC7A2F" w:rsidRPr="00AC7A2F" w:rsidTr="003712F2">
        <w:trPr>
          <w:trHeight w:val="544"/>
        </w:trPr>
        <w:tc>
          <w:tcPr>
            <w:tcW w:w="5049" w:type="dxa"/>
            <w:gridSpan w:val="2"/>
            <w:vAlign w:val="center"/>
          </w:tcPr>
          <w:p w:rsidR="00DD6FBD" w:rsidRPr="00AC7A2F" w:rsidRDefault="00DD6FBD" w:rsidP="00865FA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D6FBD" w:rsidRPr="00AC7A2F" w:rsidRDefault="00DD6FBD" w:rsidP="00466BB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Średnia liczba godzin na zrealizowanie aktywności </w:t>
            </w:r>
          </w:p>
        </w:tc>
      </w:tr>
      <w:tr w:rsidR="00AC7A2F" w:rsidRPr="00AC7A2F" w:rsidTr="00415537">
        <w:trPr>
          <w:trHeight w:val="381"/>
        </w:trPr>
        <w:tc>
          <w:tcPr>
            <w:tcW w:w="5049" w:type="dxa"/>
            <w:gridSpan w:val="2"/>
            <w:vAlign w:val="center"/>
          </w:tcPr>
          <w:p w:rsidR="00DD6FBD" w:rsidRPr="00AC7A2F" w:rsidRDefault="00DD6FBD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D6FBD" w:rsidRPr="00AC7A2F" w:rsidRDefault="0067115F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30h</w:t>
            </w:r>
          </w:p>
        </w:tc>
      </w:tr>
      <w:tr w:rsidR="00AC7A2F" w:rsidRPr="00AC7A2F" w:rsidTr="001D551E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D551E" w:rsidRPr="00AC7A2F" w:rsidRDefault="001D551E" w:rsidP="00865FA5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Praca własna studenta</w:t>
            </w:r>
            <w:r w:rsidR="005D64CD" w:rsidRPr="00AC7A2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482" w:type="dxa"/>
            <w:vAlign w:val="center"/>
          </w:tcPr>
          <w:p w:rsidR="001D551E" w:rsidRPr="00AC7A2F" w:rsidRDefault="001D551E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D551E" w:rsidRPr="00AC7A2F" w:rsidRDefault="0067115F" w:rsidP="00D452A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D452AD"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h</w:t>
            </w:r>
          </w:p>
        </w:tc>
      </w:tr>
      <w:tr w:rsidR="00AC7A2F" w:rsidRPr="00AC7A2F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AC7A2F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AC7A2F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E3FC0" w:rsidRPr="00AC7A2F" w:rsidRDefault="00D452AD" w:rsidP="00D452A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67115F"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h</w:t>
            </w:r>
          </w:p>
        </w:tc>
      </w:tr>
      <w:tr w:rsidR="00AC7A2F" w:rsidRPr="00AC7A2F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AC7A2F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AC7A2F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Przygotowanie</w:t>
            </w:r>
            <w:r w:rsidR="00CD3B51" w:rsidRPr="00AC7A2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pracy pisemnej,</w:t>
            </w:r>
            <w:r w:rsidRPr="00AC7A2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raportu</w:t>
            </w:r>
            <w:r w:rsidR="009705BC" w:rsidRPr="00AC7A2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prezentacji, demonstracji, </w:t>
            </w:r>
            <w:r w:rsidR="00CD3B51" w:rsidRPr="00AC7A2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itp. </w:t>
            </w:r>
          </w:p>
        </w:tc>
        <w:tc>
          <w:tcPr>
            <w:tcW w:w="4307" w:type="dxa"/>
            <w:vAlign w:val="center"/>
          </w:tcPr>
          <w:p w:rsidR="000E3FC0" w:rsidRPr="00AC7A2F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7A2F" w:rsidRPr="00AC7A2F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AC7A2F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AC7A2F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E3FC0" w:rsidRPr="00AC7A2F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7A2F" w:rsidRPr="00AC7A2F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AC7A2F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AC7A2F" w:rsidRDefault="000527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E3FC0" w:rsidRPr="00AC7A2F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7A2F" w:rsidRPr="00AC7A2F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AC7A2F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AC7A2F" w:rsidRDefault="000527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E3FC0" w:rsidRPr="00AC7A2F" w:rsidRDefault="00D452A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10h</w:t>
            </w:r>
          </w:p>
        </w:tc>
      </w:tr>
      <w:tr w:rsidR="00AC7A2F" w:rsidRPr="00AC7A2F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AC7A2F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AC7A2F" w:rsidRDefault="00FB09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0E3FC0" w:rsidRPr="00AC7A2F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7A2F" w:rsidRPr="00AC7A2F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AC7A2F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AC7A2F" w:rsidRDefault="00FB09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4307" w:type="dxa"/>
            <w:vAlign w:val="center"/>
          </w:tcPr>
          <w:p w:rsidR="000E3FC0" w:rsidRPr="00AC7A2F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7A2F" w:rsidRPr="00AC7A2F" w:rsidTr="003712F2">
        <w:trPr>
          <w:trHeight w:val="407"/>
        </w:trPr>
        <w:tc>
          <w:tcPr>
            <w:tcW w:w="5049" w:type="dxa"/>
            <w:gridSpan w:val="2"/>
            <w:vAlign w:val="center"/>
          </w:tcPr>
          <w:p w:rsidR="000E3FC0" w:rsidRPr="00AC7A2F" w:rsidRDefault="000E3FC0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E3FC0" w:rsidRPr="00AC7A2F" w:rsidRDefault="00134C8A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</w:tr>
      <w:tr w:rsidR="00AC7A2F" w:rsidRPr="00AC7A2F" w:rsidTr="003712F2">
        <w:trPr>
          <w:trHeight w:val="573"/>
        </w:trPr>
        <w:tc>
          <w:tcPr>
            <w:tcW w:w="5049" w:type="dxa"/>
            <w:gridSpan w:val="2"/>
            <w:vAlign w:val="center"/>
          </w:tcPr>
          <w:p w:rsidR="000E3FC0" w:rsidRPr="00AC7A2F" w:rsidRDefault="000E3FC0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0E3FC0" w:rsidRPr="00AC7A2F" w:rsidRDefault="00134C8A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5D64CD" w:rsidRPr="00AC7A2F" w:rsidTr="003712F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B4D26" w:rsidRPr="00AC7A2F" w:rsidRDefault="006B4D26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D64CD" w:rsidRPr="00AC7A2F" w:rsidRDefault="005D64CD" w:rsidP="00C8029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* proszę </w:t>
            </w:r>
            <w:r w:rsidR="000A22D6"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wskazać z proponowanych </w:t>
            </w:r>
            <w:r w:rsidR="000A22D6" w:rsidRPr="00AC7A2F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przykładów</w:t>
            </w:r>
            <w:r w:rsidR="000A22D6"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pracy własnej studenta właściwe dla opisywan</w:t>
            </w:r>
            <w:r w:rsidR="00EE6D93"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ych zajęć</w:t>
            </w:r>
            <w:r w:rsidR="000A22D6"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C7A2F">
              <w:rPr>
                <w:rFonts w:ascii="Arial" w:hAnsi="Arial" w:cs="Arial"/>
                <w:color w:val="000000" w:themeColor="text1"/>
                <w:sz w:val="20"/>
                <w:szCs w:val="20"/>
              </w:rPr>
              <w:t>lub/i zaproponować inne</w:t>
            </w:r>
          </w:p>
          <w:p w:rsidR="00650E93" w:rsidRPr="00AC7A2F" w:rsidRDefault="00650E93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3712F2" w:rsidRPr="00AC7A2F" w:rsidRDefault="003712F2" w:rsidP="00865FA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D6FBD" w:rsidRPr="00AC7A2F" w:rsidRDefault="00466BBA" w:rsidP="00466BBA">
      <w:pPr>
        <w:pStyle w:val="Akapitzlist"/>
        <w:spacing w:after="0" w:line="240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AC7A2F">
        <w:rPr>
          <w:rFonts w:ascii="Arial" w:hAnsi="Arial" w:cs="Arial"/>
          <w:color w:val="000000" w:themeColor="text1"/>
          <w:sz w:val="20"/>
          <w:szCs w:val="20"/>
        </w:rPr>
        <w:t xml:space="preserve">4. </w:t>
      </w:r>
      <w:r w:rsidR="00EE619D" w:rsidRPr="00AC7A2F">
        <w:rPr>
          <w:rFonts w:ascii="Arial" w:hAnsi="Arial" w:cs="Arial"/>
          <w:color w:val="000000" w:themeColor="text1"/>
          <w:sz w:val="20"/>
          <w:szCs w:val="20"/>
        </w:rPr>
        <w:t xml:space="preserve">Kryteria oceniania wg skali </w:t>
      </w:r>
      <w:r w:rsidR="00F6773C" w:rsidRPr="00AC7A2F">
        <w:rPr>
          <w:rFonts w:ascii="Arial" w:hAnsi="Arial" w:cs="Arial"/>
          <w:color w:val="000000" w:themeColor="text1"/>
          <w:sz w:val="20"/>
          <w:szCs w:val="20"/>
        </w:rPr>
        <w:t>stosowanej w UAM</w:t>
      </w:r>
      <w:r w:rsidR="00EE619D" w:rsidRPr="00AC7A2F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EE619D" w:rsidRPr="00AC7A2F" w:rsidRDefault="00EE619D" w:rsidP="00466BBA">
      <w:pPr>
        <w:pStyle w:val="Akapitzlist"/>
        <w:spacing w:after="0" w:line="240" w:lineRule="auto"/>
        <w:ind w:left="992"/>
        <w:rPr>
          <w:rFonts w:ascii="Arial" w:hAnsi="Arial" w:cs="Arial"/>
          <w:color w:val="000000" w:themeColor="text1"/>
          <w:sz w:val="20"/>
          <w:szCs w:val="20"/>
        </w:rPr>
      </w:pPr>
    </w:p>
    <w:p w:rsidR="00EE619D" w:rsidRPr="00AC7A2F" w:rsidRDefault="00EE619D">
      <w:pPr>
        <w:pStyle w:val="Akapitzlist"/>
        <w:spacing w:after="0" w:line="240" w:lineRule="auto"/>
        <w:ind w:left="992"/>
        <w:rPr>
          <w:rFonts w:ascii="Arial" w:hAnsi="Arial" w:cs="Arial"/>
          <w:color w:val="000000" w:themeColor="text1"/>
          <w:sz w:val="20"/>
          <w:szCs w:val="20"/>
        </w:rPr>
      </w:pPr>
      <w:r w:rsidRPr="00AC7A2F">
        <w:rPr>
          <w:rFonts w:ascii="Arial" w:hAnsi="Arial" w:cs="Arial"/>
          <w:color w:val="000000" w:themeColor="text1"/>
          <w:sz w:val="20"/>
          <w:szCs w:val="20"/>
        </w:rPr>
        <w:t>bardzo dobry (</w:t>
      </w:r>
      <w:proofErr w:type="spellStart"/>
      <w:r w:rsidRPr="00AC7A2F">
        <w:rPr>
          <w:rFonts w:ascii="Arial" w:hAnsi="Arial" w:cs="Arial"/>
          <w:color w:val="000000" w:themeColor="text1"/>
          <w:sz w:val="20"/>
          <w:szCs w:val="20"/>
        </w:rPr>
        <w:t>bdb</w:t>
      </w:r>
      <w:proofErr w:type="spellEnd"/>
      <w:r w:rsidRPr="00AC7A2F">
        <w:rPr>
          <w:rFonts w:ascii="Arial" w:hAnsi="Arial" w:cs="Arial"/>
          <w:color w:val="000000" w:themeColor="text1"/>
          <w:sz w:val="20"/>
          <w:szCs w:val="20"/>
        </w:rPr>
        <w:t>; 5,0):</w:t>
      </w:r>
    </w:p>
    <w:p w:rsidR="00EE619D" w:rsidRPr="00AC7A2F" w:rsidRDefault="00EE619D">
      <w:pPr>
        <w:pStyle w:val="Akapitzlist"/>
        <w:spacing w:after="0" w:line="240" w:lineRule="auto"/>
        <w:ind w:left="992"/>
        <w:rPr>
          <w:rFonts w:ascii="Arial" w:hAnsi="Arial" w:cs="Arial"/>
          <w:color w:val="000000" w:themeColor="text1"/>
          <w:sz w:val="20"/>
          <w:szCs w:val="20"/>
        </w:rPr>
      </w:pPr>
      <w:r w:rsidRPr="00AC7A2F">
        <w:rPr>
          <w:rFonts w:ascii="Arial" w:hAnsi="Arial" w:cs="Arial"/>
          <w:color w:val="000000" w:themeColor="text1"/>
          <w:sz w:val="20"/>
          <w:szCs w:val="20"/>
        </w:rPr>
        <w:t>dobry plus (+</w:t>
      </w:r>
      <w:proofErr w:type="spellStart"/>
      <w:r w:rsidRPr="00AC7A2F">
        <w:rPr>
          <w:rFonts w:ascii="Arial" w:hAnsi="Arial" w:cs="Arial"/>
          <w:color w:val="000000" w:themeColor="text1"/>
          <w:sz w:val="20"/>
          <w:szCs w:val="20"/>
        </w:rPr>
        <w:t>db</w:t>
      </w:r>
      <w:proofErr w:type="spellEnd"/>
      <w:r w:rsidRPr="00AC7A2F">
        <w:rPr>
          <w:rFonts w:ascii="Arial" w:hAnsi="Arial" w:cs="Arial"/>
          <w:color w:val="000000" w:themeColor="text1"/>
          <w:sz w:val="20"/>
          <w:szCs w:val="20"/>
        </w:rPr>
        <w:t>; 4,5):</w:t>
      </w:r>
    </w:p>
    <w:p w:rsidR="00EE619D" w:rsidRPr="00AC7A2F" w:rsidRDefault="00EE619D" w:rsidP="00865FA5">
      <w:pPr>
        <w:pStyle w:val="Akapitzlist"/>
        <w:spacing w:after="0" w:line="240" w:lineRule="auto"/>
        <w:ind w:left="992"/>
        <w:rPr>
          <w:rFonts w:ascii="Arial" w:hAnsi="Arial" w:cs="Arial"/>
          <w:color w:val="000000" w:themeColor="text1"/>
          <w:sz w:val="20"/>
          <w:szCs w:val="20"/>
        </w:rPr>
      </w:pPr>
      <w:r w:rsidRPr="00AC7A2F">
        <w:rPr>
          <w:rFonts w:ascii="Arial" w:hAnsi="Arial" w:cs="Arial"/>
          <w:color w:val="000000" w:themeColor="text1"/>
          <w:sz w:val="20"/>
          <w:szCs w:val="20"/>
        </w:rPr>
        <w:t>dobry (</w:t>
      </w:r>
      <w:proofErr w:type="spellStart"/>
      <w:r w:rsidRPr="00AC7A2F">
        <w:rPr>
          <w:rFonts w:ascii="Arial" w:hAnsi="Arial" w:cs="Arial"/>
          <w:color w:val="000000" w:themeColor="text1"/>
          <w:sz w:val="20"/>
          <w:szCs w:val="20"/>
        </w:rPr>
        <w:t>db</w:t>
      </w:r>
      <w:proofErr w:type="spellEnd"/>
      <w:r w:rsidRPr="00AC7A2F">
        <w:rPr>
          <w:rFonts w:ascii="Arial" w:hAnsi="Arial" w:cs="Arial"/>
          <w:color w:val="000000" w:themeColor="text1"/>
          <w:sz w:val="20"/>
          <w:szCs w:val="20"/>
        </w:rPr>
        <w:t>; 4,0):</w:t>
      </w:r>
    </w:p>
    <w:p w:rsidR="00EE619D" w:rsidRPr="00AC7A2F" w:rsidRDefault="00EE619D">
      <w:pPr>
        <w:pStyle w:val="Akapitzlist"/>
        <w:spacing w:after="0" w:line="240" w:lineRule="auto"/>
        <w:ind w:left="992"/>
        <w:rPr>
          <w:rFonts w:ascii="Arial" w:hAnsi="Arial" w:cs="Arial"/>
          <w:color w:val="000000" w:themeColor="text1"/>
          <w:sz w:val="20"/>
          <w:szCs w:val="20"/>
        </w:rPr>
      </w:pPr>
      <w:r w:rsidRPr="00AC7A2F">
        <w:rPr>
          <w:rFonts w:ascii="Arial" w:hAnsi="Arial" w:cs="Arial"/>
          <w:color w:val="000000" w:themeColor="text1"/>
          <w:sz w:val="20"/>
          <w:szCs w:val="20"/>
        </w:rPr>
        <w:t>dostateczny plus (+</w:t>
      </w:r>
      <w:proofErr w:type="spellStart"/>
      <w:r w:rsidRPr="00AC7A2F">
        <w:rPr>
          <w:rFonts w:ascii="Arial" w:hAnsi="Arial" w:cs="Arial"/>
          <w:color w:val="000000" w:themeColor="text1"/>
          <w:sz w:val="20"/>
          <w:szCs w:val="20"/>
        </w:rPr>
        <w:t>dst</w:t>
      </w:r>
      <w:proofErr w:type="spellEnd"/>
      <w:r w:rsidRPr="00AC7A2F">
        <w:rPr>
          <w:rFonts w:ascii="Arial" w:hAnsi="Arial" w:cs="Arial"/>
          <w:color w:val="000000" w:themeColor="text1"/>
          <w:sz w:val="20"/>
          <w:szCs w:val="20"/>
        </w:rPr>
        <w:t>; 3,5):</w:t>
      </w:r>
    </w:p>
    <w:p w:rsidR="00EE619D" w:rsidRPr="00AC7A2F" w:rsidRDefault="00EE619D">
      <w:pPr>
        <w:pStyle w:val="Akapitzlist"/>
        <w:spacing w:after="0" w:line="240" w:lineRule="auto"/>
        <w:ind w:left="992"/>
        <w:rPr>
          <w:rFonts w:ascii="Arial" w:hAnsi="Arial" w:cs="Arial"/>
          <w:color w:val="000000" w:themeColor="text1"/>
          <w:sz w:val="20"/>
          <w:szCs w:val="20"/>
        </w:rPr>
      </w:pPr>
      <w:r w:rsidRPr="00AC7A2F">
        <w:rPr>
          <w:rFonts w:ascii="Arial" w:hAnsi="Arial" w:cs="Arial"/>
          <w:color w:val="000000" w:themeColor="text1"/>
          <w:sz w:val="20"/>
          <w:szCs w:val="20"/>
        </w:rPr>
        <w:t>dostateczny (</w:t>
      </w:r>
      <w:proofErr w:type="spellStart"/>
      <w:r w:rsidRPr="00AC7A2F">
        <w:rPr>
          <w:rFonts w:ascii="Arial" w:hAnsi="Arial" w:cs="Arial"/>
          <w:color w:val="000000" w:themeColor="text1"/>
          <w:sz w:val="20"/>
          <w:szCs w:val="20"/>
        </w:rPr>
        <w:t>dst</w:t>
      </w:r>
      <w:proofErr w:type="spellEnd"/>
      <w:r w:rsidRPr="00AC7A2F">
        <w:rPr>
          <w:rFonts w:ascii="Arial" w:hAnsi="Arial" w:cs="Arial"/>
          <w:color w:val="000000" w:themeColor="text1"/>
          <w:sz w:val="20"/>
          <w:szCs w:val="20"/>
        </w:rPr>
        <w:t>; 3,0):</w:t>
      </w:r>
    </w:p>
    <w:p w:rsidR="00EE619D" w:rsidRPr="00AC7A2F" w:rsidRDefault="00EE619D" w:rsidP="00865FA5">
      <w:pPr>
        <w:pStyle w:val="Akapitzlist"/>
        <w:spacing w:after="0" w:line="240" w:lineRule="auto"/>
        <w:ind w:left="992"/>
        <w:rPr>
          <w:rFonts w:ascii="Arial" w:hAnsi="Arial" w:cs="Arial"/>
          <w:color w:val="000000" w:themeColor="text1"/>
          <w:sz w:val="20"/>
          <w:szCs w:val="20"/>
        </w:rPr>
      </w:pPr>
      <w:r w:rsidRPr="00AC7A2F">
        <w:rPr>
          <w:rFonts w:ascii="Arial" w:hAnsi="Arial" w:cs="Arial"/>
          <w:color w:val="000000" w:themeColor="text1"/>
          <w:sz w:val="20"/>
          <w:szCs w:val="20"/>
        </w:rPr>
        <w:t>niedostateczny (</w:t>
      </w:r>
      <w:proofErr w:type="spellStart"/>
      <w:r w:rsidRPr="00AC7A2F">
        <w:rPr>
          <w:rFonts w:ascii="Arial" w:hAnsi="Arial" w:cs="Arial"/>
          <w:color w:val="000000" w:themeColor="text1"/>
          <w:sz w:val="20"/>
          <w:szCs w:val="20"/>
        </w:rPr>
        <w:t>ndst</w:t>
      </w:r>
      <w:proofErr w:type="spellEnd"/>
      <w:r w:rsidRPr="00AC7A2F">
        <w:rPr>
          <w:rFonts w:ascii="Arial" w:hAnsi="Arial" w:cs="Arial"/>
          <w:color w:val="000000" w:themeColor="text1"/>
          <w:sz w:val="20"/>
          <w:szCs w:val="20"/>
        </w:rPr>
        <w:t>; 2,0):</w:t>
      </w:r>
    </w:p>
    <w:p w:rsidR="00EA033E" w:rsidRPr="00AC7A2F" w:rsidRDefault="00EA033E" w:rsidP="00EA033E">
      <w:pPr>
        <w:pStyle w:val="ListParagraph1"/>
        <w:spacing w:before="120" w:after="280" w:line="240" w:lineRule="auto"/>
        <w:ind w:left="709"/>
        <w:rPr>
          <w:rFonts w:ascii="Arial" w:hAnsi="Arial" w:cs="Arial"/>
          <w:color w:val="000000" w:themeColor="text1"/>
          <w:sz w:val="20"/>
          <w:szCs w:val="20"/>
        </w:rPr>
      </w:pPr>
      <w:r w:rsidRPr="00AC7A2F">
        <w:rPr>
          <w:rFonts w:ascii="Arial" w:hAnsi="Arial" w:cs="Arial"/>
          <w:color w:val="000000" w:themeColor="text1"/>
          <w:sz w:val="20"/>
          <w:szCs w:val="20"/>
        </w:rPr>
        <w:t xml:space="preserve">5.0 – Znakomite wiedza i umiejętności w zakresie </w:t>
      </w:r>
      <w:r w:rsidR="009577BA" w:rsidRPr="00AC7A2F">
        <w:rPr>
          <w:rFonts w:ascii="Arial" w:hAnsi="Arial" w:cs="Arial"/>
          <w:color w:val="000000" w:themeColor="text1"/>
          <w:sz w:val="20"/>
          <w:szCs w:val="20"/>
        </w:rPr>
        <w:t xml:space="preserve">tłumaczenia i </w:t>
      </w:r>
      <w:r w:rsidRPr="00AC7A2F">
        <w:rPr>
          <w:rFonts w:ascii="Arial" w:hAnsi="Arial" w:cs="Arial"/>
          <w:color w:val="000000" w:themeColor="text1"/>
          <w:sz w:val="20"/>
          <w:szCs w:val="20"/>
        </w:rPr>
        <w:t xml:space="preserve">pisania wybranych </w:t>
      </w:r>
      <w:r w:rsidR="009577BA" w:rsidRPr="00AC7A2F">
        <w:rPr>
          <w:rFonts w:ascii="Arial" w:hAnsi="Arial" w:cs="Arial"/>
          <w:color w:val="000000" w:themeColor="text1"/>
          <w:sz w:val="20"/>
          <w:szCs w:val="20"/>
        </w:rPr>
        <w:t xml:space="preserve">niemieckich </w:t>
      </w:r>
      <w:r w:rsidRPr="00AC7A2F">
        <w:rPr>
          <w:rFonts w:ascii="Arial" w:hAnsi="Arial" w:cs="Arial"/>
          <w:color w:val="000000" w:themeColor="text1"/>
          <w:sz w:val="20"/>
          <w:szCs w:val="20"/>
        </w:rPr>
        <w:t>tekstów użytkowych. Znakomita struktura i styl tekstów, bezbłędna grama</w:t>
      </w:r>
      <w:r w:rsidR="009577BA" w:rsidRPr="00AC7A2F">
        <w:rPr>
          <w:rFonts w:ascii="Arial" w:hAnsi="Arial" w:cs="Arial"/>
          <w:color w:val="000000" w:themeColor="text1"/>
          <w:sz w:val="20"/>
          <w:szCs w:val="20"/>
        </w:rPr>
        <w:t xml:space="preserve">tyka i leksyka, </w:t>
      </w:r>
      <w:r w:rsidRPr="00AC7A2F">
        <w:rPr>
          <w:rFonts w:ascii="Arial" w:hAnsi="Arial" w:cs="Arial"/>
          <w:color w:val="000000" w:themeColor="text1"/>
          <w:sz w:val="20"/>
          <w:szCs w:val="20"/>
        </w:rPr>
        <w:t>nienaganna frekwencja na zajęciach.</w:t>
      </w:r>
    </w:p>
    <w:p w:rsidR="00EA033E" w:rsidRPr="00AC7A2F" w:rsidRDefault="00EA033E" w:rsidP="00EA033E">
      <w:pPr>
        <w:spacing w:line="240" w:lineRule="auto"/>
        <w:ind w:left="708"/>
        <w:rPr>
          <w:rFonts w:ascii="Arial" w:hAnsi="Arial" w:cs="Arial"/>
          <w:color w:val="000000" w:themeColor="text1"/>
          <w:sz w:val="20"/>
          <w:szCs w:val="20"/>
        </w:rPr>
      </w:pPr>
      <w:r w:rsidRPr="00AC7A2F">
        <w:rPr>
          <w:rFonts w:ascii="Arial" w:hAnsi="Arial" w:cs="Arial"/>
          <w:color w:val="000000" w:themeColor="text1"/>
          <w:sz w:val="20"/>
          <w:szCs w:val="20"/>
        </w:rPr>
        <w:t xml:space="preserve">4.5 –  Bardzo dobra wiedza i umiejętności w zakresie </w:t>
      </w:r>
      <w:r w:rsidR="009577BA" w:rsidRPr="00AC7A2F">
        <w:rPr>
          <w:rFonts w:ascii="Arial" w:hAnsi="Arial" w:cs="Arial"/>
          <w:color w:val="000000" w:themeColor="text1"/>
          <w:sz w:val="20"/>
          <w:szCs w:val="20"/>
        </w:rPr>
        <w:t>tłumaczenia i pisania wybranych niemieckich tekstów użytkowych</w:t>
      </w:r>
      <w:r w:rsidRPr="00AC7A2F">
        <w:rPr>
          <w:rFonts w:ascii="Arial" w:hAnsi="Arial" w:cs="Arial"/>
          <w:color w:val="000000" w:themeColor="text1"/>
          <w:sz w:val="20"/>
          <w:szCs w:val="20"/>
        </w:rPr>
        <w:t>, bardzo dobra struktura i styl tekstów, nieliczne usterki gramatyczne</w:t>
      </w:r>
      <w:r w:rsidR="009577BA" w:rsidRPr="00AC7A2F">
        <w:rPr>
          <w:rFonts w:ascii="Arial" w:hAnsi="Arial" w:cs="Arial"/>
          <w:color w:val="000000" w:themeColor="text1"/>
          <w:sz w:val="20"/>
          <w:szCs w:val="20"/>
        </w:rPr>
        <w:t xml:space="preserve"> i leksykalne</w:t>
      </w:r>
      <w:r w:rsidRPr="00AC7A2F">
        <w:rPr>
          <w:rFonts w:ascii="Arial" w:hAnsi="Arial" w:cs="Arial"/>
          <w:color w:val="000000" w:themeColor="text1"/>
          <w:sz w:val="20"/>
          <w:szCs w:val="20"/>
        </w:rPr>
        <w:t>, dobra frekwencja na zajęciach.</w:t>
      </w:r>
    </w:p>
    <w:p w:rsidR="00EA033E" w:rsidRPr="00AC7A2F" w:rsidRDefault="00EA033E" w:rsidP="00EA033E">
      <w:pPr>
        <w:spacing w:line="240" w:lineRule="auto"/>
        <w:ind w:left="708"/>
        <w:rPr>
          <w:rFonts w:ascii="Arial" w:hAnsi="Arial" w:cs="Arial"/>
          <w:color w:val="000000" w:themeColor="text1"/>
          <w:sz w:val="20"/>
          <w:szCs w:val="20"/>
        </w:rPr>
      </w:pPr>
      <w:r w:rsidRPr="00AC7A2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4.0 –  Dobra wiedza i umiejętności w zakresie </w:t>
      </w:r>
      <w:r w:rsidR="009577BA" w:rsidRPr="00AC7A2F">
        <w:rPr>
          <w:rFonts w:ascii="Arial" w:hAnsi="Arial" w:cs="Arial"/>
          <w:color w:val="000000" w:themeColor="text1"/>
          <w:sz w:val="20"/>
          <w:szCs w:val="20"/>
        </w:rPr>
        <w:t>tłumaczenia i pisania wybranych niemieckich tekstów użytkowych</w:t>
      </w:r>
      <w:r w:rsidRPr="00AC7A2F">
        <w:rPr>
          <w:rFonts w:ascii="Arial" w:hAnsi="Arial" w:cs="Arial"/>
          <w:color w:val="000000" w:themeColor="text1"/>
          <w:sz w:val="20"/>
          <w:szCs w:val="20"/>
        </w:rPr>
        <w:t xml:space="preserve">, dobra struktura i styl tekstów, pewne usterki gramatyczne, </w:t>
      </w:r>
      <w:r w:rsidR="009577BA" w:rsidRPr="00AC7A2F">
        <w:rPr>
          <w:rFonts w:ascii="Arial" w:hAnsi="Arial" w:cs="Arial"/>
          <w:color w:val="000000" w:themeColor="text1"/>
          <w:sz w:val="20"/>
          <w:szCs w:val="20"/>
        </w:rPr>
        <w:t xml:space="preserve">leksykalne </w:t>
      </w:r>
      <w:r w:rsidRPr="00AC7A2F">
        <w:rPr>
          <w:rFonts w:ascii="Arial" w:hAnsi="Arial" w:cs="Arial"/>
          <w:color w:val="000000" w:themeColor="text1"/>
          <w:sz w:val="20"/>
          <w:szCs w:val="20"/>
        </w:rPr>
        <w:t>strukturalne i stylistyczne, dobra frekwencja na zajęciach.</w:t>
      </w:r>
    </w:p>
    <w:p w:rsidR="00EA033E" w:rsidRPr="00AC7A2F" w:rsidRDefault="00EA033E" w:rsidP="00EA033E">
      <w:pPr>
        <w:spacing w:line="240" w:lineRule="auto"/>
        <w:ind w:left="708"/>
        <w:rPr>
          <w:rFonts w:ascii="Arial" w:hAnsi="Arial" w:cs="Arial"/>
          <w:color w:val="000000" w:themeColor="text1"/>
          <w:sz w:val="20"/>
          <w:szCs w:val="20"/>
        </w:rPr>
      </w:pPr>
      <w:r w:rsidRPr="00AC7A2F">
        <w:rPr>
          <w:rFonts w:ascii="Arial" w:hAnsi="Arial" w:cs="Arial"/>
          <w:color w:val="000000" w:themeColor="text1"/>
          <w:sz w:val="20"/>
          <w:szCs w:val="20"/>
        </w:rPr>
        <w:t xml:space="preserve">3.5 – Zadowalająca wiedza i umiejętności w zakresie </w:t>
      </w:r>
      <w:r w:rsidR="009577BA" w:rsidRPr="00AC7A2F">
        <w:rPr>
          <w:rFonts w:ascii="Arial" w:hAnsi="Arial" w:cs="Arial"/>
          <w:color w:val="000000" w:themeColor="text1"/>
          <w:sz w:val="20"/>
          <w:szCs w:val="20"/>
        </w:rPr>
        <w:t>tłumaczenia i pisania wybranych niemieckich tekstów użytkowych</w:t>
      </w:r>
      <w:r w:rsidRPr="00AC7A2F">
        <w:rPr>
          <w:rFonts w:ascii="Arial" w:hAnsi="Arial" w:cs="Arial"/>
          <w:color w:val="000000" w:themeColor="text1"/>
          <w:sz w:val="20"/>
          <w:szCs w:val="20"/>
        </w:rPr>
        <w:t xml:space="preserve">, zadowalająca struktura i styl tekstów, </w:t>
      </w:r>
      <w:r w:rsidR="009577BA" w:rsidRPr="00AC7A2F">
        <w:rPr>
          <w:rFonts w:ascii="Arial" w:hAnsi="Arial" w:cs="Arial"/>
          <w:color w:val="000000" w:themeColor="text1"/>
          <w:sz w:val="20"/>
          <w:szCs w:val="20"/>
        </w:rPr>
        <w:t>błędy</w:t>
      </w:r>
      <w:r w:rsidRPr="00AC7A2F">
        <w:rPr>
          <w:rFonts w:ascii="Arial" w:hAnsi="Arial" w:cs="Arial"/>
          <w:color w:val="000000" w:themeColor="text1"/>
          <w:sz w:val="20"/>
          <w:szCs w:val="20"/>
        </w:rPr>
        <w:t xml:space="preserve"> gramatyczne</w:t>
      </w:r>
      <w:r w:rsidR="009577BA" w:rsidRPr="00AC7A2F">
        <w:rPr>
          <w:rFonts w:ascii="Arial" w:hAnsi="Arial" w:cs="Arial"/>
          <w:color w:val="000000" w:themeColor="text1"/>
          <w:sz w:val="20"/>
          <w:szCs w:val="20"/>
        </w:rPr>
        <w:t>, leksykalne</w:t>
      </w:r>
      <w:r w:rsidRPr="00AC7A2F">
        <w:rPr>
          <w:rFonts w:ascii="Arial" w:hAnsi="Arial" w:cs="Arial"/>
          <w:color w:val="000000" w:themeColor="text1"/>
          <w:sz w:val="20"/>
          <w:szCs w:val="20"/>
        </w:rPr>
        <w:t>, strukturalne i stylistyczne, dobra frekwencja na zajęciach.</w:t>
      </w:r>
    </w:p>
    <w:p w:rsidR="00EA033E" w:rsidRPr="00AC7A2F" w:rsidRDefault="00EA033E" w:rsidP="00EA033E">
      <w:pPr>
        <w:spacing w:line="240" w:lineRule="auto"/>
        <w:ind w:left="708"/>
        <w:rPr>
          <w:rFonts w:ascii="Arial" w:hAnsi="Arial" w:cs="Arial"/>
          <w:color w:val="000000" w:themeColor="text1"/>
          <w:sz w:val="20"/>
          <w:szCs w:val="20"/>
        </w:rPr>
      </w:pPr>
      <w:r w:rsidRPr="00AC7A2F">
        <w:rPr>
          <w:rFonts w:ascii="Arial" w:hAnsi="Arial" w:cs="Arial"/>
          <w:color w:val="000000" w:themeColor="text1"/>
          <w:sz w:val="20"/>
          <w:szCs w:val="20"/>
        </w:rPr>
        <w:t xml:space="preserve">3.0 –  Akceptowalna wiedza i umiejętności w zakresie </w:t>
      </w:r>
      <w:r w:rsidR="009577BA" w:rsidRPr="00AC7A2F">
        <w:rPr>
          <w:rFonts w:ascii="Arial" w:hAnsi="Arial" w:cs="Arial"/>
          <w:color w:val="000000" w:themeColor="text1"/>
          <w:sz w:val="20"/>
          <w:szCs w:val="20"/>
        </w:rPr>
        <w:t>tłumaczenia i pisania wybranych niemieckich tekstów użytkowych</w:t>
      </w:r>
      <w:r w:rsidRPr="00AC7A2F">
        <w:rPr>
          <w:rFonts w:ascii="Arial" w:hAnsi="Arial" w:cs="Arial"/>
          <w:color w:val="000000" w:themeColor="text1"/>
          <w:sz w:val="20"/>
          <w:szCs w:val="20"/>
        </w:rPr>
        <w:t xml:space="preserve">, akceptowalna struktura i styl tekstów, jednak liczne </w:t>
      </w:r>
      <w:r w:rsidR="009577BA" w:rsidRPr="00AC7A2F">
        <w:rPr>
          <w:rFonts w:ascii="Arial" w:hAnsi="Arial" w:cs="Arial"/>
          <w:color w:val="000000" w:themeColor="text1"/>
          <w:sz w:val="20"/>
          <w:szCs w:val="20"/>
        </w:rPr>
        <w:t>błędy gramatyczne, leksykalne, strukturalne i stylistyczne</w:t>
      </w:r>
      <w:r w:rsidRPr="00AC7A2F">
        <w:rPr>
          <w:rFonts w:ascii="Arial" w:hAnsi="Arial" w:cs="Arial"/>
          <w:color w:val="000000" w:themeColor="text1"/>
          <w:sz w:val="20"/>
          <w:szCs w:val="20"/>
        </w:rPr>
        <w:t>, dostateczna frekwencja na zajęciach.</w:t>
      </w:r>
    </w:p>
    <w:p w:rsidR="00EA033E" w:rsidRPr="00AC7A2F" w:rsidRDefault="00EA033E" w:rsidP="00EA033E">
      <w:pPr>
        <w:spacing w:line="240" w:lineRule="auto"/>
        <w:ind w:left="708"/>
        <w:rPr>
          <w:rFonts w:ascii="Arial" w:hAnsi="Arial" w:cs="Arial"/>
          <w:color w:val="000000" w:themeColor="text1"/>
          <w:sz w:val="20"/>
          <w:szCs w:val="20"/>
        </w:rPr>
      </w:pPr>
      <w:r w:rsidRPr="00AC7A2F">
        <w:rPr>
          <w:rFonts w:ascii="Arial" w:hAnsi="Arial" w:cs="Arial"/>
          <w:color w:val="000000" w:themeColor="text1"/>
          <w:sz w:val="20"/>
          <w:szCs w:val="20"/>
        </w:rPr>
        <w:t xml:space="preserve">2.0 – Niedostateczna wiedza i umiejętności w zakresie </w:t>
      </w:r>
      <w:r w:rsidR="009577BA" w:rsidRPr="00AC7A2F">
        <w:rPr>
          <w:rFonts w:ascii="Arial" w:hAnsi="Arial" w:cs="Arial"/>
          <w:color w:val="000000" w:themeColor="text1"/>
          <w:sz w:val="20"/>
          <w:szCs w:val="20"/>
        </w:rPr>
        <w:t>tłumaczenia i pisania wybranych niemieckich tekstów użytkowych</w:t>
      </w:r>
      <w:r w:rsidRPr="00AC7A2F">
        <w:rPr>
          <w:rFonts w:ascii="Arial" w:hAnsi="Arial" w:cs="Arial"/>
          <w:color w:val="000000" w:themeColor="text1"/>
          <w:sz w:val="20"/>
          <w:szCs w:val="20"/>
        </w:rPr>
        <w:t xml:space="preserve">, bardzo liczne </w:t>
      </w:r>
      <w:r w:rsidR="009577BA" w:rsidRPr="00AC7A2F">
        <w:rPr>
          <w:rFonts w:ascii="Arial" w:hAnsi="Arial" w:cs="Arial"/>
          <w:color w:val="000000" w:themeColor="text1"/>
          <w:sz w:val="20"/>
          <w:szCs w:val="20"/>
        </w:rPr>
        <w:t>błędy gramatyczne, leksykalne, strukturalne i stylistyczne</w:t>
      </w:r>
      <w:r w:rsidRPr="00AC7A2F">
        <w:rPr>
          <w:rFonts w:ascii="Arial" w:hAnsi="Arial" w:cs="Arial"/>
          <w:color w:val="000000" w:themeColor="text1"/>
          <w:sz w:val="20"/>
          <w:szCs w:val="20"/>
        </w:rPr>
        <w:t>, niedostateczna frekwencja na zajęciach – opuszczona co najmniej 1/3 zajęć.</w:t>
      </w:r>
    </w:p>
    <w:p w:rsidR="00EA033E" w:rsidRPr="00AC7A2F" w:rsidRDefault="00EA033E" w:rsidP="00865FA5">
      <w:pPr>
        <w:pStyle w:val="Akapitzlist"/>
        <w:spacing w:after="0" w:line="240" w:lineRule="auto"/>
        <w:ind w:left="992"/>
        <w:rPr>
          <w:rFonts w:ascii="Arial" w:hAnsi="Arial" w:cs="Arial"/>
          <w:color w:val="000000" w:themeColor="text1"/>
          <w:sz w:val="20"/>
          <w:szCs w:val="20"/>
        </w:rPr>
      </w:pPr>
    </w:p>
    <w:p w:rsidR="00EE619D" w:rsidRPr="00AC7A2F" w:rsidRDefault="00EE619D" w:rsidP="00865FA5">
      <w:pPr>
        <w:pStyle w:val="Akapitzlist"/>
        <w:spacing w:after="0" w:line="240" w:lineRule="auto"/>
        <w:ind w:left="992"/>
        <w:rPr>
          <w:rFonts w:ascii="Arial" w:hAnsi="Arial" w:cs="Arial"/>
          <w:color w:val="000000" w:themeColor="text1"/>
          <w:sz w:val="20"/>
          <w:szCs w:val="20"/>
        </w:rPr>
      </w:pPr>
    </w:p>
    <w:p w:rsidR="00DD6FBD" w:rsidRPr="00AC7A2F" w:rsidRDefault="00DD6FBD" w:rsidP="00865FA5">
      <w:pPr>
        <w:pStyle w:val="Akapitzlist"/>
        <w:spacing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:rsidR="00636ADF" w:rsidRPr="00AC7A2F" w:rsidRDefault="00636ADF" w:rsidP="00865FA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636ADF" w:rsidRPr="00AC7A2F" w:rsidSect="00456F98">
      <w:footerReference w:type="default" r:id="rId8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373" w:rsidRDefault="00A12373" w:rsidP="00706156">
      <w:pPr>
        <w:spacing w:after="0" w:line="240" w:lineRule="auto"/>
      </w:pPr>
      <w:r>
        <w:separator/>
      </w:r>
    </w:p>
  </w:endnote>
  <w:endnote w:type="continuationSeparator" w:id="0">
    <w:p w:rsidR="00A12373" w:rsidRDefault="00A12373" w:rsidP="007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D4C88" w:rsidRPr="00456F98" w:rsidRDefault="006D4C88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 w:rsidR="005472BD">
          <w:rPr>
            <w:rFonts w:ascii="Arial" w:hAnsi="Arial" w:cs="Arial"/>
            <w:noProof/>
            <w:sz w:val="16"/>
            <w:szCs w:val="16"/>
          </w:rPr>
          <w:t>4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6D4C88" w:rsidRDefault="006D4C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373" w:rsidRDefault="00A12373" w:rsidP="00706156">
      <w:pPr>
        <w:spacing w:after="0" w:line="240" w:lineRule="auto"/>
      </w:pPr>
      <w:r>
        <w:separator/>
      </w:r>
    </w:p>
  </w:footnote>
  <w:footnote w:type="continuationSeparator" w:id="0">
    <w:p w:rsidR="00A12373" w:rsidRDefault="00A12373" w:rsidP="0070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3705ED"/>
    <w:multiLevelType w:val="hybridMultilevel"/>
    <w:tmpl w:val="EB245C46"/>
    <w:lvl w:ilvl="0" w:tplc="649E6E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4E76375"/>
    <w:multiLevelType w:val="hybridMultilevel"/>
    <w:tmpl w:val="8C227148"/>
    <w:lvl w:ilvl="0" w:tplc="9F283E14">
      <w:start w:val="1"/>
      <w:numFmt w:val="bullet"/>
      <w:lvlText w:val="‒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FBD"/>
    <w:rsid w:val="000140A2"/>
    <w:rsid w:val="00015AE0"/>
    <w:rsid w:val="000164AD"/>
    <w:rsid w:val="000203F6"/>
    <w:rsid w:val="00033FF0"/>
    <w:rsid w:val="00035689"/>
    <w:rsid w:val="00052782"/>
    <w:rsid w:val="00055F5E"/>
    <w:rsid w:val="000645AB"/>
    <w:rsid w:val="000662A3"/>
    <w:rsid w:val="00066B97"/>
    <w:rsid w:val="000677A3"/>
    <w:rsid w:val="000838CB"/>
    <w:rsid w:val="00092E98"/>
    <w:rsid w:val="0009605F"/>
    <w:rsid w:val="00097217"/>
    <w:rsid w:val="000A09A6"/>
    <w:rsid w:val="000A22D6"/>
    <w:rsid w:val="000C3E67"/>
    <w:rsid w:val="000C4BAC"/>
    <w:rsid w:val="000C632C"/>
    <w:rsid w:val="000E3FC0"/>
    <w:rsid w:val="000F7A3B"/>
    <w:rsid w:val="001007BC"/>
    <w:rsid w:val="001125A3"/>
    <w:rsid w:val="00127483"/>
    <w:rsid w:val="00134C8A"/>
    <w:rsid w:val="00136D20"/>
    <w:rsid w:val="00151A6B"/>
    <w:rsid w:val="00151F18"/>
    <w:rsid w:val="00154939"/>
    <w:rsid w:val="0016696C"/>
    <w:rsid w:val="00183E01"/>
    <w:rsid w:val="00184475"/>
    <w:rsid w:val="001C4119"/>
    <w:rsid w:val="001C5B74"/>
    <w:rsid w:val="001C63A6"/>
    <w:rsid w:val="001D551E"/>
    <w:rsid w:val="001F164C"/>
    <w:rsid w:val="00204DD6"/>
    <w:rsid w:val="00227D66"/>
    <w:rsid w:val="00236B73"/>
    <w:rsid w:val="00240454"/>
    <w:rsid w:val="00243AF6"/>
    <w:rsid w:val="00262876"/>
    <w:rsid w:val="00285A6C"/>
    <w:rsid w:val="002C7327"/>
    <w:rsid w:val="002D5205"/>
    <w:rsid w:val="002D6D0B"/>
    <w:rsid w:val="002E7274"/>
    <w:rsid w:val="00306BA6"/>
    <w:rsid w:val="00310A7C"/>
    <w:rsid w:val="00356220"/>
    <w:rsid w:val="00360FEE"/>
    <w:rsid w:val="003712F2"/>
    <w:rsid w:val="00374419"/>
    <w:rsid w:val="00380A8D"/>
    <w:rsid w:val="00383F58"/>
    <w:rsid w:val="003A3B1A"/>
    <w:rsid w:val="003B4573"/>
    <w:rsid w:val="003D6E2D"/>
    <w:rsid w:val="003E6B74"/>
    <w:rsid w:val="003F3D60"/>
    <w:rsid w:val="003F46A5"/>
    <w:rsid w:val="00400CDE"/>
    <w:rsid w:val="00410BB4"/>
    <w:rsid w:val="0041373D"/>
    <w:rsid w:val="00415537"/>
    <w:rsid w:val="00421962"/>
    <w:rsid w:val="00422B59"/>
    <w:rsid w:val="00423FF0"/>
    <w:rsid w:val="004259FC"/>
    <w:rsid w:val="00425A90"/>
    <w:rsid w:val="00427589"/>
    <w:rsid w:val="00433DA4"/>
    <w:rsid w:val="004457B2"/>
    <w:rsid w:val="0045173C"/>
    <w:rsid w:val="00456F98"/>
    <w:rsid w:val="00466BBA"/>
    <w:rsid w:val="0047402E"/>
    <w:rsid w:val="004772A1"/>
    <w:rsid w:val="00493DDD"/>
    <w:rsid w:val="004B501B"/>
    <w:rsid w:val="004C75B7"/>
    <w:rsid w:val="004F1F25"/>
    <w:rsid w:val="00500A39"/>
    <w:rsid w:val="0050501D"/>
    <w:rsid w:val="00507CDD"/>
    <w:rsid w:val="00522EC3"/>
    <w:rsid w:val="00525138"/>
    <w:rsid w:val="005472BD"/>
    <w:rsid w:val="00560843"/>
    <w:rsid w:val="005A0D17"/>
    <w:rsid w:val="005B5557"/>
    <w:rsid w:val="005D063A"/>
    <w:rsid w:val="005D64CD"/>
    <w:rsid w:val="005E0F2C"/>
    <w:rsid w:val="005F4846"/>
    <w:rsid w:val="005F586B"/>
    <w:rsid w:val="00611B47"/>
    <w:rsid w:val="00624251"/>
    <w:rsid w:val="00625E18"/>
    <w:rsid w:val="00636ADF"/>
    <w:rsid w:val="00641B0C"/>
    <w:rsid w:val="00650E93"/>
    <w:rsid w:val="0067115F"/>
    <w:rsid w:val="006828E2"/>
    <w:rsid w:val="006A144C"/>
    <w:rsid w:val="006B2877"/>
    <w:rsid w:val="006B4D26"/>
    <w:rsid w:val="006D4C37"/>
    <w:rsid w:val="006D4C88"/>
    <w:rsid w:val="006E1464"/>
    <w:rsid w:val="006E4F73"/>
    <w:rsid w:val="006E5493"/>
    <w:rsid w:val="006E7B6D"/>
    <w:rsid w:val="006F2905"/>
    <w:rsid w:val="006F415E"/>
    <w:rsid w:val="00706156"/>
    <w:rsid w:val="0071707C"/>
    <w:rsid w:val="00722B89"/>
    <w:rsid w:val="007251AA"/>
    <w:rsid w:val="00747B96"/>
    <w:rsid w:val="007544F8"/>
    <w:rsid w:val="0076027F"/>
    <w:rsid w:val="007709DC"/>
    <w:rsid w:val="007A0729"/>
    <w:rsid w:val="007A77C3"/>
    <w:rsid w:val="007C2483"/>
    <w:rsid w:val="007C4B90"/>
    <w:rsid w:val="007E06A1"/>
    <w:rsid w:val="007E28CB"/>
    <w:rsid w:val="00820752"/>
    <w:rsid w:val="008303DD"/>
    <w:rsid w:val="008402A4"/>
    <w:rsid w:val="00846C11"/>
    <w:rsid w:val="00865FA5"/>
    <w:rsid w:val="00874441"/>
    <w:rsid w:val="008D4343"/>
    <w:rsid w:val="00904ADC"/>
    <w:rsid w:val="009300E5"/>
    <w:rsid w:val="009513BA"/>
    <w:rsid w:val="009577BA"/>
    <w:rsid w:val="009647DB"/>
    <w:rsid w:val="00970022"/>
    <w:rsid w:val="009705BC"/>
    <w:rsid w:val="009A22BB"/>
    <w:rsid w:val="009A7CF7"/>
    <w:rsid w:val="009A7E71"/>
    <w:rsid w:val="009D09ED"/>
    <w:rsid w:val="009D5186"/>
    <w:rsid w:val="009E493A"/>
    <w:rsid w:val="00A10212"/>
    <w:rsid w:val="00A1044C"/>
    <w:rsid w:val="00A12373"/>
    <w:rsid w:val="00A35849"/>
    <w:rsid w:val="00A41561"/>
    <w:rsid w:val="00A424C5"/>
    <w:rsid w:val="00A570E3"/>
    <w:rsid w:val="00A61AD2"/>
    <w:rsid w:val="00A64432"/>
    <w:rsid w:val="00A8164E"/>
    <w:rsid w:val="00A90926"/>
    <w:rsid w:val="00A94120"/>
    <w:rsid w:val="00AA3934"/>
    <w:rsid w:val="00AA3F92"/>
    <w:rsid w:val="00AB2F0F"/>
    <w:rsid w:val="00AB43AC"/>
    <w:rsid w:val="00AC444D"/>
    <w:rsid w:val="00AC6085"/>
    <w:rsid w:val="00AC7A2F"/>
    <w:rsid w:val="00AD7CC4"/>
    <w:rsid w:val="00B4004A"/>
    <w:rsid w:val="00B400E7"/>
    <w:rsid w:val="00B43339"/>
    <w:rsid w:val="00B51620"/>
    <w:rsid w:val="00B5705A"/>
    <w:rsid w:val="00B571FB"/>
    <w:rsid w:val="00B769C8"/>
    <w:rsid w:val="00B83349"/>
    <w:rsid w:val="00B83AE7"/>
    <w:rsid w:val="00BA0E5F"/>
    <w:rsid w:val="00BD151F"/>
    <w:rsid w:val="00BE2597"/>
    <w:rsid w:val="00BF74A2"/>
    <w:rsid w:val="00C12C54"/>
    <w:rsid w:val="00C2508E"/>
    <w:rsid w:val="00C365FB"/>
    <w:rsid w:val="00C45D4E"/>
    <w:rsid w:val="00C55A6A"/>
    <w:rsid w:val="00C6005D"/>
    <w:rsid w:val="00C77978"/>
    <w:rsid w:val="00C8029C"/>
    <w:rsid w:val="00C90C60"/>
    <w:rsid w:val="00CC66B2"/>
    <w:rsid w:val="00CD298C"/>
    <w:rsid w:val="00CD3B51"/>
    <w:rsid w:val="00CF3C2B"/>
    <w:rsid w:val="00D07EB3"/>
    <w:rsid w:val="00D10B96"/>
    <w:rsid w:val="00D16797"/>
    <w:rsid w:val="00D239C9"/>
    <w:rsid w:val="00D3465A"/>
    <w:rsid w:val="00D44E48"/>
    <w:rsid w:val="00D452AD"/>
    <w:rsid w:val="00D50B6F"/>
    <w:rsid w:val="00D634F6"/>
    <w:rsid w:val="00D737C1"/>
    <w:rsid w:val="00D80A0B"/>
    <w:rsid w:val="00D80C11"/>
    <w:rsid w:val="00DA2AAD"/>
    <w:rsid w:val="00DA3061"/>
    <w:rsid w:val="00DA5A77"/>
    <w:rsid w:val="00DC2634"/>
    <w:rsid w:val="00DC3ECC"/>
    <w:rsid w:val="00DC4848"/>
    <w:rsid w:val="00DD6FBD"/>
    <w:rsid w:val="00E00878"/>
    <w:rsid w:val="00E01748"/>
    <w:rsid w:val="00E15364"/>
    <w:rsid w:val="00E1797C"/>
    <w:rsid w:val="00E27F4A"/>
    <w:rsid w:val="00E34912"/>
    <w:rsid w:val="00E37FDD"/>
    <w:rsid w:val="00E52F3B"/>
    <w:rsid w:val="00E61B62"/>
    <w:rsid w:val="00E62C99"/>
    <w:rsid w:val="00E74622"/>
    <w:rsid w:val="00E803C3"/>
    <w:rsid w:val="00EA033E"/>
    <w:rsid w:val="00EA5BE8"/>
    <w:rsid w:val="00EC679D"/>
    <w:rsid w:val="00EE619D"/>
    <w:rsid w:val="00EE6D93"/>
    <w:rsid w:val="00EF4E4D"/>
    <w:rsid w:val="00F02B2A"/>
    <w:rsid w:val="00F37388"/>
    <w:rsid w:val="00F4649E"/>
    <w:rsid w:val="00F57624"/>
    <w:rsid w:val="00F6318C"/>
    <w:rsid w:val="00F6773C"/>
    <w:rsid w:val="00FA1B7E"/>
    <w:rsid w:val="00FA231F"/>
    <w:rsid w:val="00FB09EB"/>
    <w:rsid w:val="00FB39FE"/>
    <w:rsid w:val="00FE144F"/>
    <w:rsid w:val="00FE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2539"/>
  <w15:docId w15:val="{B95C5B82-2164-4623-A473-C6C8DE83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  <w:style w:type="paragraph" w:customStyle="1" w:styleId="Kolorowalistaakcent12">
    <w:name w:val="Kolorowa lista — akcent 12"/>
    <w:basedOn w:val="Normalny"/>
    <w:rsid w:val="004C75B7"/>
    <w:pPr>
      <w:suppressAutoHyphens/>
      <w:ind w:left="720"/>
      <w:contextualSpacing/>
    </w:pPr>
    <w:rPr>
      <w:lang w:eastAsia="zh-CN"/>
    </w:rPr>
  </w:style>
  <w:style w:type="paragraph" w:customStyle="1" w:styleId="ListParagraph1">
    <w:name w:val="List Paragraph1"/>
    <w:basedOn w:val="Normalny"/>
    <w:rsid w:val="00EA033E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3B2FF-63AE-42F8-A4FB-92B02C6D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1025</Words>
  <Characters>6150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Twoja nazwa firmy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Andrzej Danielak</cp:lastModifiedBy>
  <cp:revision>70</cp:revision>
  <cp:lastPrinted>2018-05-09T10:22:00Z</cp:lastPrinted>
  <dcterms:created xsi:type="dcterms:W3CDTF">2019-03-24T11:03:00Z</dcterms:created>
  <dcterms:modified xsi:type="dcterms:W3CDTF">2019-04-01T19:35:00Z</dcterms:modified>
</cp:coreProperties>
</file>