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3F" w:rsidRPr="00B571FB" w:rsidRDefault="001E6B3F" w:rsidP="001E6B3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571FB">
        <w:rPr>
          <w:rFonts w:ascii="Arial" w:hAnsi="Arial" w:cs="Arial"/>
          <w:b/>
          <w:color w:val="000000"/>
          <w:sz w:val="20"/>
          <w:szCs w:val="20"/>
        </w:rPr>
        <w:t xml:space="preserve">SYLABUS </w:t>
      </w:r>
      <w:r w:rsidRPr="00B571FB">
        <w:rPr>
          <w:rFonts w:ascii="Arial" w:hAnsi="Arial" w:cs="Arial"/>
          <w:color w:val="000000"/>
          <w:sz w:val="20"/>
          <w:szCs w:val="20"/>
        </w:rPr>
        <w:t>– OPIS ZAJĘĆ/PRZEDMIOTU</w:t>
      </w:r>
    </w:p>
    <w:p w:rsidR="001E6B3F" w:rsidRPr="00B571FB" w:rsidRDefault="001E6B3F" w:rsidP="001E6B3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E6B3F" w:rsidRPr="00B571FB" w:rsidRDefault="001E6B3F" w:rsidP="001E6B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71FB">
        <w:rPr>
          <w:rFonts w:ascii="Arial" w:hAnsi="Arial" w:cs="Arial"/>
          <w:b/>
          <w:sz w:val="20"/>
          <w:szCs w:val="20"/>
        </w:rPr>
        <w:t>I. Informacje ogólne</w:t>
      </w:r>
    </w:p>
    <w:p w:rsidR="001E6B3F" w:rsidRPr="00B571FB" w:rsidRDefault="001E6B3F" w:rsidP="001E6B3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Nazwa zajęć/przedmiotu:</w:t>
      </w:r>
      <w:r>
        <w:rPr>
          <w:rFonts w:ascii="Arial" w:hAnsi="Arial" w:cs="Arial"/>
          <w:sz w:val="20"/>
          <w:szCs w:val="20"/>
        </w:rPr>
        <w:t xml:space="preserve"> Praktyczna nauka języka niemieckiego - gramatyka</w:t>
      </w:r>
    </w:p>
    <w:p w:rsidR="001E6B3F" w:rsidRPr="00B571FB" w:rsidRDefault="001E6B3F" w:rsidP="001E6B3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Kod zajęć/przedmiotu:</w:t>
      </w:r>
      <w:r>
        <w:rPr>
          <w:rFonts w:ascii="Arial" w:hAnsi="Arial" w:cs="Arial"/>
          <w:sz w:val="20"/>
          <w:szCs w:val="20"/>
        </w:rPr>
        <w:t xml:space="preserve"> 09-PNJNaj-18g-44</w:t>
      </w:r>
    </w:p>
    <w:p w:rsidR="001E6B3F" w:rsidRPr="00B571FB" w:rsidRDefault="001E6B3F" w:rsidP="001E6B3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Rodzaj zajęć/przedmiotu(obowiązkowy lub fakultatywny):</w:t>
      </w:r>
      <w:r>
        <w:rPr>
          <w:rFonts w:ascii="Arial" w:hAnsi="Arial" w:cs="Arial"/>
          <w:sz w:val="20"/>
          <w:szCs w:val="20"/>
        </w:rPr>
        <w:t xml:space="preserve"> obowiązkowy</w:t>
      </w:r>
    </w:p>
    <w:p w:rsidR="001E6B3F" w:rsidRPr="00B571FB" w:rsidRDefault="001E6B3F" w:rsidP="001E6B3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Kierunek studiów – </w:t>
      </w:r>
      <w:r>
        <w:rPr>
          <w:rFonts w:ascii="Arial" w:hAnsi="Arial" w:cs="Arial"/>
          <w:sz w:val="20"/>
          <w:szCs w:val="20"/>
        </w:rPr>
        <w:t>Lingwistyka stosowana</w:t>
      </w:r>
    </w:p>
    <w:p w:rsidR="001E6B3F" w:rsidRPr="00B571FB" w:rsidRDefault="001E6B3F" w:rsidP="001E6B3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Poziom studiów(I lub II stopień, jednolite studia magisterskie):</w:t>
      </w:r>
      <w:r>
        <w:rPr>
          <w:rFonts w:ascii="Arial" w:hAnsi="Arial" w:cs="Arial"/>
          <w:sz w:val="20"/>
          <w:szCs w:val="20"/>
        </w:rPr>
        <w:t xml:space="preserve"> I stopień</w:t>
      </w:r>
    </w:p>
    <w:p w:rsidR="001E6B3F" w:rsidRPr="00B571FB" w:rsidRDefault="001E6B3F" w:rsidP="001E6B3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Profil studiów (</w:t>
      </w:r>
      <w:proofErr w:type="spellStart"/>
      <w:r w:rsidRPr="00B571FB">
        <w:rPr>
          <w:rFonts w:ascii="Arial" w:hAnsi="Arial" w:cs="Arial"/>
          <w:sz w:val="20"/>
          <w:szCs w:val="20"/>
        </w:rPr>
        <w:t>ogólnoakademicki</w:t>
      </w:r>
      <w:proofErr w:type="spellEnd"/>
      <w:r w:rsidRPr="00B571FB">
        <w:rPr>
          <w:rFonts w:ascii="Arial" w:hAnsi="Arial" w:cs="Arial"/>
          <w:sz w:val="20"/>
          <w:szCs w:val="20"/>
        </w:rPr>
        <w:t>/praktyczny):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1E6B3F" w:rsidRPr="00B571FB" w:rsidRDefault="001E6B3F" w:rsidP="001E6B3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Rok studiów (jeśli obowiązuje):</w:t>
      </w:r>
      <w:r>
        <w:rPr>
          <w:rFonts w:ascii="Arial" w:hAnsi="Arial" w:cs="Arial"/>
          <w:sz w:val="20"/>
          <w:szCs w:val="20"/>
        </w:rPr>
        <w:t xml:space="preserve"> 2 (4 semestr)</w:t>
      </w:r>
    </w:p>
    <w:p w:rsidR="001E6B3F" w:rsidRPr="00B571FB" w:rsidRDefault="001E6B3F" w:rsidP="001E6B3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Rodzaje zajęć i liczba godzin (np.: 15 h W, 30 h ĆW):</w:t>
      </w:r>
      <w:r>
        <w:rPr>
          <w:rFonts w:ascii="Arial" w:hAnsi="Arial" w:cs="Arial"/>
          <w:sz w:val="20"/>
          <w:szCs w:val="20"/>
        </w:rPr>
        <w:t xml:space="preserve"> 30h</w:t>
      </w:r>
      <w:r w:rsidR="000F6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6BCB">
        <w:rPr>
          <w:rFonts w:ascii="Arial" w:hAnsi="Arial" w:cs="Arial"/>
          <w:sz w:val="20"/>
          <w:szCs w:val="20"/>
        </w:rPr>
        <w:t>ćw</w:t>
      </w:r>
      <w:proofErr w:type="spellEnd"/>
    </w:p>
    <w:p w:rsidR="001E6B3F" w:rsidRPr="00B571FB" w:rsidRDefault="001E6B3F" w:rsidP="001E6B3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Liczba punktów ECTS:</w:t>
      </w:r>
      <w:r>
        <w:rPr>
          <w:rFonts w:ascii="Arial" w:hAnsi="Arial" w:cs="Arial"/>
          <w:sz w:val="20"/>
          <w:szCs w:val="20"/>
        </w:rPr>
        <w:t xml:space="preserve"> 2</w:t>
      </w:r>
    </w:p>
    <w:p w:rsidR="001E6B3F" w:rsidRDefault="001E6B3F" w:rsidP="001E6B3F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Imię, nazwisko, tytuł/stopień naukowy, adres e-mail prowadzącego zajęcia:</w:t>
      </w:r>
    </w:p>
    <w:p w:rsidR="001E6B3F" w:rsidRDefault="001E6B3F" w:rsidP="001E6B3F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 Kamil Długosz (</w:t>
      </w:r>
      <w:r w:rsidRPr="001E6B3F">
        <w:rPr>
          <w:rFonts w:ascii="Arial" w:hAnsi="Arial" w:cs="Arial"/>
          <w:sz w:val="20"/>
          <w:szCs w:val="20"/>
        </w:rPr>
        <w:t>kamdlu@amu.edu.pl</w:t>
      </w:r>
      <w:r>
        <w:rPr>
          <w:rFonts w:ascii="Arial" w:hAnsi="Arial" w:cs="Arial"/>
          <w:sz w:val="20"/>
          <w:szCs w:val="20"/>
        </w:rPr>
        <w:t>)</w:t>
      </w:r>
    </w:p>
    <w:p w:rsidR="001E6B3F" w:rsidRPr="001F689A" w:rsidRDefault="001E6B3F" w:rsidP="001E6B3F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1F689A">
        <w:rPr>
          <w:rFonts w:ascii="Arial" w:hAnsi="Arial" w:cs="Arial"/>
          <w:sz w:val="20"/>
          <w:szCs w:val="20"/>
        </w:rPr>
        <w:t>Język wykładowy: polski/niemiecki</w:t>
      </w:r>
    </w:p>
    <w:p w:rsidR="001E6B3F" w:rsidRPr="00B571FB" w:rsidRDefault="001E6B3F" w:rsidP="001E6B3F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Zajęcia/przedmiot prowadzone zdalnie (e-learning)(tak [częściowo/w całości]/nie):</w:t>
      </w:r>
      <w:r>
        <w:rPr>
          <w:rFonts w:ascii="Arial" w:hAnsi="Arial" w:cs="Arial"/>
          <w:sz w:val="20"/>
          <w:szCs w:val="20"/>
        </w:rPr>
        <w:t xml:space="preserve"> nie</w:t>
      </w:r>
    </w:p>
    <w:p w:rsidR="001E6B3F" w:rsidRPr="00B571FB" w:rsidRDefault="001E6B3F" w:rsidP="001E6B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B3F" w:rsidRPr="00B571FB" w:rsidRDefault="001E6B3F" w:rsidP="001E6B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71FB">
        <w:rPr>
          <w:rFonts w:ascii="Arial" w:hAnsi="Arial" w:cs="Arial"/>
          <w:b/>
          <w:sz w:val="20"/>
          <w:szCs w:val="20"/>
        </w:rPr>
        <w:t>II. Informacje szczegółowe</w:t>
      </w:r>
    </w:p>
    <w:p w:rsidR="001E6B3F" w:rsidRDefault="001E6B3F" w:rsidP="001E6B3F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571FB">
        <w:rPr>
          <w:rFonts w:ascii="Arial" w:hAnsi="Arial" w:cs="Arial"/>
          <w:sz w:val="20"/>
          <w:szCs w:val="20"/>
        </w:rPr>
        <w:t>Celezajęć</w:t>
      </w:r>
      <w:proofErr w:type="spellEnd"/>
      <w:r w:rsidRPr="00B571FB">
        <w:rPr>
          <w:rFonts w:ascii="Arial" w:hAnsi="Arial" w:cs="Arial"/>
          <w:sz w:val="20"/>
          <w:szCs w:val="20"/>
        </w:rPr>
        <w:t>/przedmiotu: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7645"/>
      </w:tblGrid>
      <w:tr w:rsidR="001E6B3F" w:rsidRPr="00677A80" w:rsidTr="003A6410">
        <w:tc>
          <w:tcPr>
            <w:tcW w:w="1643" w:type="dxa"/>
          </w:tcPr>
          <w:p w:rsidR="001E6B3F" w:rsidRPr="00677A80" w:rsidRDefault="001E6B3F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7645" w:type="dxa"/>
          </w:tcPr>
          <w:p w:rsidR="001E6B3F" w:rsidRPr="00677A80" w:rsidRDefault="001E6B3F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przyswojenie (kompatybilnego z podręcznikiem) wycinka  wiedzy praktycznej z zakresu gramatyki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języka niemieckiego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umiejętność opisu i porównania w/w struktur z ich funkcjonalnymi odpowiednikami w języku polskim oraz umiejętność użycia w komunikacji</w:t>
            </w:r>
          </w:p>
        </w:tc>
      </w:tr>
      <w:tr w:rsidR="001E6B3F" w:rsidRPr="00677A80" w:rsidTr="003A6410">
        <w:tc>
          <w:tcPr>
            <w:tcW w:w="1643" w:type="dxa"/>
          </w:tcPr>
          <w:p w:rsidR="001E6B3F" w:rsidRPr="00677A80" w:rsidRDefault="001E6B3F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7645" w:type="dxa"/>
          </w:tcPr>
          <w:p w:rsidR="001E6B3F" w:rsidRPr="00677A80" w:rsidRDefault="001E6B3F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rozwijanie umiejętnoś</w:t>
            </w:r>
            <w:r>
              <w:rPr>
                <w:rFonts w:ascii="Arial" w:hAnsi="Arial" w:cs="Arial"/>
                <w:sz w:val="20"/>
                <w:szCs w:val="20"/>
              </w:rPr>
              <w:t>ci rozpoznawania, używania, analizowania,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przekształcania</w:t>
            </w:r>
            <w:r>
              <w:rPr>
                <w:rFonts w:ascii="Arial" w:hAnsi="Arial" w:cs="Arial"/>
                <w:sz w:val="20"/>
                <w:szCs w:val="20"/>
              </w:rPr>
              <w:t>, opisywania oraz porównywania z językiem polskim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struktur morfologicznych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składniowych j.  niemieckiego</w:t>
            </w:r>
          </w:p>
        </w:tc>
      </w:tr>
      <w:tr w:rsidR="001E6B3F" w:rsidRPr="00677A80" w:rsidTr="003A6410">
        <w:trPr>
          <w:trHeight w:val="690"/>
        </w:trPr>
        <w:tc>
          <w:tcPr>
            <w:tcW w:w="1643" w:type="dxa"/>
          </w:tcPr>
          <w:p w:rsidR="001E6B3F" w:rsidRPr="00677A80" w:rsidRDefault="001E6B3F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7645" w:type="dxa"/>
          </w:tcPr>
          <w:p w:rsidR="001E6B3F" w:rsidRPr="00677A80" w:rsidRDefault="001E6B3F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rozwijanie świadomości zjawiska interferencji intra-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interlingwalnej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6B3F" w:rsidRPr="00677A80" w:rsidTr="003A6410">
        <w:trPr>
          <w:trHeight w:val="675"/>
        </w:trPr>
        <w:tc>
          <w:tcPr>
            <w:tcW w:w="1643" w:type="dxa"/>
          </w:tcPr>
          <w:p w:rsidR="001E6B3F" w:rsidRPr="00677A80" w:rsidRDefault="001E6B3F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7645" w:type="dxa"/>
          </w:tcPr>
          <w:p w:rsidR="001E6B3F" w:rsidRPr="00677A80" w:rsidRDefault="001E6B3F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rozwijanie umiejętności krytycznego czytania</w:t>
            </w:r>
            <w:r>
              <w:rPr>
                <w:rFonts w:ascii="Arial" w:hAnsi="Arial" w:cs="Arial"/>
                <w:sz w:val="20"/>
                <w:szCs w:val="20"/>
              </w:rPr>
              <w:t xml:space="preserve"> literatury przedmiotu, sporządzania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notatek i przygotowywania konspektów</w:t>
            </w:r>
          </w:p>
        </w:tc>
      </w:tr>
    </w:tbl>
    <w:p w:rsidR="001E6B3F" w:rsidRPr="00B571FB" w:rsidRDefault="001E6B3F" w:rsidP="001E6B3F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1E6B3F" w:rsidRPr="00B571FB" w:rsidRDefault="001E6B3F" w:rsidP="001E6B3F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1E6B3F" w:rsidRDefault="001E6B3F" w:rsidP="001E6B3F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2. Wymagania wstępne w zakresie wiedzy, umiejętności oraz kompetencji  społecznych (jeśli obowiązują):</w:t>
      </w:r>
      <w:r w:rsidR="00241951">
        <w:rPr>
          <w:rFonts w:ascii="Arial" w:hAnsi="Arial" w:cs="Arial"/>
          <w:sz w:val="20"/>
          <w:szCs w:val="20"/>
        </w:rPr>
        <w:t xml:space="preserve"> </w:t>
      </w:r>
    </w:p>
    <w:p w:rsidR="00241951" w:rsidRDefault="00241951" w:rsidP="00241951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41951" w:rsidRPr="008C5AB0" w:rsidRDefault="00241951" w:rsidP="00241951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5AB0">
        <w:rPr>
          <w:rFonts w:ascii="Arial" w:hAnsi="Arial" w:cs="Arial"/>
          <w:b/>
          <w:bCs/>
          <w:sz w:val="20"/>
          <w:szCs w:val="20"/>
        </w:rPr>
        <w:t>Znajomość języka niemiec</w:t>
      </w:r>
      <w:r>
        <w:rPr>
          <w:rFonts w:ascii="Arial" w:hAnsi="Arial" w:cs="Arial"/>
          <w:b/>
          <w:bCs/>
          <w:sz w:val="20"/>
          <w:szCs w:val="20"/>
        </w:rPr>
        <w:t xml:space="preserve">kiego na poziomie co najmniej </w:t>
      </w:r>
      <w:r w:rsidR="00F56111">
        <w:rPr>
          <w:rFonts w:ascii="Arial" w:hAnsi="Arial" w:cs="Arial"/>
          <w:b/>
          <w:bCs/>
          <w:sz w:val="20"/>
          <w:szCs w:val="20"/>
        </w:rPr>
        <w:t>B1</w:t>
      </w:r>
      <w:r w:rsidRPr="008C5AB0">
        <w:rPr>
          <w:rFonts w:ascii="Arial" w:hAnsi="Arial" w:cs="Arial"/>
          <w:b/>
          <w:bCs/>
          <w:sz w:val="20"/>
          <w:szCs w:val="20"/>
        </w:rPr>
        <w:t xml:space="preserve"> Europejskiego Systemu Opisu Kształcenia Językowego potwierdzona dyplomem licencjata filologii.</w:t>
      </w:r>
    </w:p>
    <w:p w:rsidR="001E6B3F" w:rsidRPr="00B571FB" w:rsidRDefault="001E6B3F" w:rsidP="001E6B3F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1E6B3F" w:rsidRPr="00B571FB" w:rsidRDefault="001E6B3F" w:rsidP="001E6B3F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3. Efekty uczenia się(EU) dla zajęć i odniesienie do efektów uczenia się (EK) dla kierunku studiów:</w:t>
      </w:r>
    </w:p>
    <w:p w:rsidR="001E6B3F" w:rsidRPr="00B571FB" w:rsidRDefault="001E6B3F" w:rsidP="001E6B3F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5082"/>
        <w:gridCol w:w="1865"/>
      </w:tblGrid>
      <w:tr w:rsidR="001E6B3F" w:rsidRPr="00B571FB" w:rsidTr="003A6410">
        <w:trPr>
          <w:trHeight w:val="564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EUdla</w:t>
            </w:r>
            <w:r w:rsidRPr="00B571FB"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proofErr w:type="spellEnd"/>
            <w:r w:rsidRPr="00B571FB">
              <w:rPr>
                <w:rFonts w:ascii="Arial" w:hAnsi="Arial" w:cs="Arial"/>
                <w:b/>
                <w:sz w:val="20"/>
                <w:szCs w:val="20"/>
              </w:rPr>
              <w:t>/przedmiotu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Po zakończeniu zajęć i potwierdzeniu osiągnięcia EU</w:t>
            </w:r>
          </w:p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student/ka:</w:t>
            </w:r>
          </w:p>
        </w:tc>
        <w:tc>
          <w:tcPr>
            <w:tcW w:w="1865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Symbole EK dla kierunku studiów</w:t>
            </w:r>
          </w:p>
        </w:tc>
      </w:tr>
      <w:tr w:rsidR="001E6B3F" w:rsidRPr="00B571FB" w:rsidTr="003A6410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E6B3F" w:rsidRPr="00B571FB" w:rsidRDefault="001E6B3F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</w:t>
            </w:r>
            <w:r w:rsidR="002D47D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E6B3F" w:rsidRDefault="001E6B3F" w:rsidP="003A6410">
            <w:pPr>
              <w:pStyle w:val="NormalnyWeb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opanowane zasady </w:t>
            </w:r>
            <w:r w:rsidRPr="00677A80">
              <w:rPr>
                <w:rFonts w:ascii="Arial" w:hAnsi="Arial" w:cs="Arial"/>
                <w:sz w:val="20"/>
                <w:szCs w:val="20"/>
              </w:rPr>
              <w:t>z za</w:t>
            </w:r>
            <w:r>
              <w:rPr>
                <w:rFonts w:ascii="Arial" w:hAnsi="Arial" w:cs="Arial"/>
                <w:sz w:val="20"/>
                <w:szCs w:val="20"/>
              </w:rPr>
              <w:t>kresu omówionych zagadnień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gramatycznych, które potrafi zastosować w ćwiczeniach gramatycznych i które próbuje stosować w komunikacji</w:t>
            </w:r>
          </w:p>
        </w:tc>
        <w:tc>
          <w:tcPr>
            <w:tcW w:w="1865" w:type="dxa"/>
            <w:vAlign w:val="center"/>
          </w:tcPr>
          <w:p w:rsidR="001E6B3F" w:rsidRPr="00B571FB" w:rsidRDefault="001E6B3F" w:rsidP="003A6410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K_W03 </w:t>
            </w:r>
          </w:p>
        </w:tc>
      </w:tr>
      <w:tr w:rsidR="001E6B3F" w:rsidRPr="00B571FB" w:rsidTr="003A6410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E6B3F" w:rsidRPr="00B571FB" w:rsidRDefault="001E6B3F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</w:t>
            </w:r>
            <w:r w:rsidR="002D47D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4_02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E6B3F" w:rsidRPr="00B571FB" w:rsidRDefault="001E6B3F" w:rsidP="003A64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 i stosuje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odstawowe pojęcia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z za</w:t>
            </w:r>
            <w:r>
              <w:rPr>
                <w:rFonts w:ascii="Arial" w:hAnsi="Arial" w:cs="Arial"/>
                <w:sz w:val="20"/>
                <w:szCs w:val="20"/>
              </w:rPr>
              <w:t>kresu omówionych zagadnień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gramatycznych, w tym zakresie potrafi również porównywać (przez wzgląd na wyznaczone </w:t>
            </w:r>
            <w:proofErr w:type="spellStart"/>
            <w:r w:rsidRPr="00B95131">
              <w:rPr>
                <w:rFonts w:ascii="Arial" w:hAnsi="Arial" w:cs="Arial"/>
                <w:i/>
                <w:sz w:val="20"/>
                <w:szCs w:val="20"/>
              </w:rPr>
              <w:t>tertium</w:t>
            </w:r>
            <w:proofErr w:type="spellEnd"/>
            <w:r w:rsidRPr="00B951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95131">
              <w:rPr>
                <w:rFonts w:ascii="Arial" w:hAnsi="Arial" w:cs="Arial"/>
                <w:i/>
                <w:sz w:val="20"/>
                <w:szCs w:val="20"/>
              </w:rPr>
              <w:t>comparationis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potencjał j. niemieckiego z potencjałem j. polskiego</w:t>
            </w:r>
          </w:p>
        </w:tc>
        <w:tc>
          <w:tcPr>
            <w:tcW w:w="1865" w:type="dxa"/>
            <w:vAlign w:val="center"/>
          </w:tcPr>
          <w:p w:rsidR="001E6B3F" w:rsidRPr="00B571FB" w:rsidRDefault="001E6B3F" w:rsidP="003A6410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</w:tc>
      </w:tr>
      <w:tr w:rsidR="001E6B3F" w:rsidRPr="00B571FB" w:rsidTr="003A6410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E6B3F" w:rsidRPr="00B571FB" w:rsidRDefault="001E6B3F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</w:t>
            </w:r>
            <w:r w:rsidR="002D47D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4_03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E6B3F" w:rsidRPr="00B571FB" w:rsidRDefault="001E6B3F" w:rsidP="003A64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uporządkowaną wiedzę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na temat </w:t>
            </w:r>
            <w:r>
              <w:rPr>
                <w:rFonts w:ascii="Arial" w:hAnsi="Arial" w:cs="Arial"/>
                <w:sz w:val="20"/>
                <w:szCs w:val="20"/>
              </w:rPr>
              <w:t>omawianych zagadnień</w:t>
            </w:r>
          </w:p>
        </w:tc>
        <w:tc>
          <w:tcPr>
            <w:tcW w:w="1865" w:type="dxa"/>
            <w:vAlign w:val="center"/>
          </w:tcPr>
          <w:p w:rsidR="001E6B3F" w:rsidRPr="00B571FB" w:rsidRDefault="001E6B3F" w:rsidP="003A64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</w:tc>
      </w:tr>
      <w:tr w:rsidR="001E6B3F" w:rsidRPr="00B571FB" w:rsidTr="003A6410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E6B3F" w:rsidRPr="00B571FB" w:rsidRDefault="001E6B3F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</w:t>
            </w:r>
            <w:r w:rsidR="002D47D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4_04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E6B3F" w:rsidRPr="00B571FB" w:rsidRDefault="001E6B3F" w:rsidP="003A64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samodzielnie wyszukuje, analizuje i selekcjonuje informacje dotyczące terminologii i modeli gramatycznych z gramatyk języka niemieckiego</w:t>
            </w:r>
          </w:p>
        </w:tc>
        <w:tc>
          <w:tcPr>
            <w:tcW w:w="1865" w:type="dxa"/>
            <w:vAlign w:val="center"/>
          </w:tcPr>
          <w:p w:rsidR="001E6B3F" w:rsidRPr="00B571FB" w:rsidRDefault="001E6B3F" w:rsidP="003A6410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K_U03, K_U05, K_U07</w:t>
            </w:r>
          </w:p>
        </w:tc>
      </w:tr>
      <w:tr w:rsidR="001E6B3F" w:rsidRPr="00B571FB" w:rsidTr="003A6410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E6B3F" w:rsidRPr="00B571FB" w:rsidRDefault="001E6B3F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</w:t>
            </w:r>
            <w:r w:rsidR="002D47D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4_05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E6B3F" w:rsidRPr="00B571FB" w:rsidRDefault="001E6B3F" w:rsidP="003A64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 xml:space="preserve">skutecznie posługuje się poznanymi metodami i narzędziami w celu analizy morfologicznej wybranych </w:t>
            </w:r>
            <w:r w:rsidRPr="00677A80">
              <w:rPr>
                <w:rFonts w:ascii="Arial" w:hAnsi="Arial" w:cs="Arial"/>
                <w:sz w:val="20"/>
                <w:szCs w:val="20"/>
              </w:rPr>
              <w:lastRenderedPageBreak/>
              <w:t>struktur i krytycznej, refleksyjnej oceny ich poprawności oraz potrafi merytorycznie argumentować</w:t>
            </w:r>
          </w:p>
        </w:tc>
        <w:tc>
          <w:tcPr>
            <w:tcW w:w="1865" w:type="dxa"/>
            <w:vAlign w:val="center"/>
          </w:tcPr>
          <w:p w:rsidR="001E6B3F" w:rsidRPr="00B571FB" w:rsidRDefault="001E6B3F" w:rsidP="003A6410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K_U05, K_U07</w:t>
            </w:r>
          </w:p>
        </w:tc>
      </w:tr>
      <w:tr w:rsidR="001E6B3F" w:rsidRPr="00B571FB" w:rsidTr="003A6410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E6B3F" w:rsidRPr="00B571FB" w:rsidRDefault="001E6B3F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</w:t>
            </w:r>
            <w:r w:rsidR="002D47D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4_06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1E6B3F" w:rsidRPr="00677A80" w:rsidRDefault="001E6B3F" w:rsidP="003A6410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ma świadomość posiadanej przez siebie wiedzy i umiejętności i potrzeby ich aktualizacji oraz potrafi ją samodzielnie zdobywać</w:t>
            </w:r>
          </w:p>
        </w:tc>
        <w:tc>
          <w:tcPr>
            <w:tcW w:w="1865" w:type="dxa"/>
            <w:vAlign w:val="center"/>
          </w:tcPr>
          <w:p w:rsidR="001E6B3F" w:rsidRPr="00B571FB" w:rsidRDefault="001E6B3F" w:rsidP="003A6410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K_U11, K_U12</w:t>
            </w:r>
            <w:r w:rsidR="004364F0">
              <w:rPr>
                <w:rFonts w:ascii="Arial" w:hAnsi="Arial" w:cs="Arial"/>
                <w:sz w:val="20"/>
                <w:szCs w:val="20"/>
              </w:rPr>
              <w:t>, K_K02</w:t>
            </w:r>
          </w:p>
        </w:tc>
      </w:tr>
    </w:tbl>
    <w:p w:rsidR="001E6B3F" w:rsidRPr="00B571FB" w:rsidRDefault="001E6B3F" w:rsidP="001E6B3F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1E6B3F" w:rsidRPr="00B571FB" w:rsidRDefault="001E6B3F" w:rsidP="001E6B3F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4. Treści programowe zapewniające uzyskanie efektów uczenia się (EU) z odniesieniem do odpowiednich efektów uczenia się (EU)dla zajęć/przedmiotu</w:t>
      </w:r>
    </w:p>
    <w:p w:rsidR="001E6B3F" w:rsidRPr="00B571FB" w:rsidRDefault="001E6B3F" w:rsidP="001E6B3F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1E6B3F" w:rsidRPr="00B571FB" w:rsidTr="003A6410">
        <w:trPr>
          <w:trHeight w:val="651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sz w:val="20"/>
                <w:szCs w:val="20"/>
              </w:rPr>
              <w:t>Treści programowe dla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71FB">
              <w:rPr>
                <w:rFonts w:ascii="Arial" w:hAnsi="Arial" w:cs="Arial"/>
                <w:b/>
                <w:sz w:val="20"/>
                <w:szCs w:val="20"/>
              </w:rPr>
              <w:t>zajęć/przedmiotu: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SymbolEU</w:t>
            </w:r>
            <w:proofErr w:type="spellEnd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Pr="00B571FB"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proofErr w:type="spellEnd"/>
            <w:r w:rsidRPr="00B571FB">
              <w:rPr>
                <w:rFonts w:ascii="Arial" w:hAnsi="Arial" w:cs="Arial"/>
                <w:b/>
                <w:sz w:val="20"/>
                <w:szCs w:val="20"/>
              </w:rPr>
              <w:t>/przedmiotu</w:t>
            </w:r>
          </w:p>
        </w:tc>
      </w:tr>
      <w:tr w:rsidR="001E6B3F" w:rsidRPr="00B571FB" w:rsidTr="003A641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42B8E" w:rsidRPr="00337C25" w:rsidRDefault="00642B8E" w:rsidP="00642B8E">
            <w:pPr>
              <w:pStyle w:val="Bezodstpw"/>
              <w:rPr>
                <w:lang w:val="de-DE"/>
              </w:rPr>
            </w:pPr>
            <w:r w:rsidRPr="00337C25">
              <w:rPr>
                <w:lang w:val="de-DE"/>
              </w:rPr>
              <w:t xml:space="preserve">1. Konjunktionen und Adverbien (Folgen und Gründe): </w:t>
            </w:r>
            <w:r w:rsidRPr="00337C25">
              <w:rPr>
                <w:i/>
                <w:lang w:val="de-DE"/>
              </w:rPr>
              <w:t>darum</w:t>
            </w:r>
            <w:r w:rsidRPr="00337C25">
              <w:rPr>
                <w:lang w:val="de-DE"/>
              </w:rPr>
              <w:t xml:space="preserve">, </w:t>
            </w:r>
            <w:r w:rsidRPr="00337C25">
              <w:rPr>
                <w:i/>
                <w:lang w:val="de-DE"/>
              </w:rPr>
              <w:t>deswegen</w:t>
            </w:r>
            <w:r w:rsidRPr="00337C25">
              <w:rPr>
                <w:lang w:val="de-DE"/>
              </w:rPr>
              <w:t xml:space="preserve">, </w:t>
            </w:r>
            <w:r w:rsidRPr="00337C25">
              <w:rPr>
                <w:i/>
                <w:lang w:val="de-DE"/>
              </w:rPr>
              <w:t>daher</w:t>
            </w:r>
            <w:r w:rsidRPr="00337C25">
              <w:rPr>
                <w:lang w:val="de-DE"/>
              </w:rPr>
              <w:t xml:space="preserve">, </w:t>
            </w:r>
            <w:r w:rsidRPr="00337C25">
              <w:rPr>
                <w:i/>
                <w:lang w:val="de-DE"/>
              </w:rPr>
              <w:t>aus diesem Grund</w:t>
            </w:r>
            <w:r w:rsidRPr="00337C25">
              <w:rPr>
                <w:lang w:val="de-DE"/>
              </w:rPr>
              <w:t xml:space="preserve">, </w:t>
            </w:r>
            <w:r w:rsidRPr="00337C25">
              <w:rPr>
                <w:i/>
                <w:lang w:val="de-DE"/>
              </w:rPr>
              <w:t>nämlich</w:t>
            </w:r>
            <w:r w:rsidRPr="00337C25">
              <w:rPr>
                <w:lang w:val="de-DE"/>
              </w:rPr>
              <w:t xml:space="preserve">; Präposition </w:t>
            </w:r>
            <w:r w:rsidRPr="00337C25">
              <w:rPr>
                <w:i/>
                <w:lang w:val="de-DE"/>
              </w:rPr>
              <w:t>wegen</w:t>
            </w:r>
          </w:p>
          <w:p w:rsidR="00642B8E" w:rsidRPr="00337C25" w:rsidRDefault="00642B8E" w:rsidP="00642B8E">
            <w:pPr>
              <w:pStyle w:val="Bezodstpw"/>
              <w:rPr>
                <w:lang w:val="de-DE"/>
              </w:rPr>
            </w:pPr>
            <w:r w:rsidRPr="00337C25">
              <w:rPr>
                <w:lang w:val="de-DE"/>
              </w:rPr>
              <w:t>2. Partizip Präsens und Perfekt als Adjektive</w:t>
            </w:r>
          </w:p>
          <w:p w:rsidR="00642B8E" w:rsidRPr="00337C25" w:rsidRDefault="00642B8E" w:rsidP="00642B8E">
            <w:pPr>
              <w:pStyle w:val="Bezodstpw"/>
              <w:rPr>
                <w:lang w:val="de-DE"/>
              </w:rPr>
            </w:pPr>
            <w:r w:rsidRPr="00337C25">
              <w:rPr>
                <w:lang w:val="de-DE"/>
              </w:rPr>
              <w:t>3. Zweiteilige Konjunktionen</w:t>
            </w:r>
          </w:p>
          <w:p w:rsidR="00642B8E" w:rsidRPr="00337C25" w:rsidRDefault="00642B8E" w:rsidP="00642B8E">
            <w:pPr>
              <w:pStyle w:val="Bezodstpw"/>
              <w:rPr>
                <w:lang w:val="de-DE"/>
              </w:rPr>
            </w:pPr>
            <w:r w:rsidRPr="00337C25">
              <w:rPr>
                <w:lang w:val="de-DE"/>
              </w:rPr>
              <w:t xml:space="preserve">4. nicht/nur brauchen + Infinitiv mit </w:t>
            </w:r>
            <w:r w:rsidRPr="00337C25">
              <w:rPr>
                <w:i/>
                <w:lang w:val="de-DE"/>
              </w:rPr>
              <w:t>zu</w:t>
            </w:r>
          </w:p>
          <w:p w:rsidR="00642B8E" w:rsidRPr="00337C25" w:rsidRDefault="00642B8E" w:rsidP="00642B8E">
            <w:pPr>
              <w:pStyle w:val="Bezodstpw"/>
              <w:rPr>
                <w:lang w:val="de-DE"/>
              </w:rPr>
            </w:pPr>
            <w:r w:rsidRPr="00337C25">
              <w:rPr>
                <w:lang w:val="de-DE"/>
              </w:rPr>
              <w:t xml:space="preserve">5. Ausdrücke mit </w:t>
            </w:r>
            <w:r w:rsidRPr="00337C25">
              <w:rPr>
                <w:i/>
                <w:lang w:val="de-DE"/>
              </w:rPr>
              <w:t>es</w:t>
            </w:r>
          </w:p>
          <w:p w:rsidR="00642B8E" w:rsidRPr="00337C25" w:rsidRDefault="00642B8E" w:rsidP="00642B8E">
            <w:pPr>
              <w:pStyle w:val="Bezodstpw"/>
              <w:rPr>
                <w:i/>
                <w:lang w:val="de-DE"/>
              </w:rPr>
            </w:pPr>
            <w:r w:rsidRPr="00337C25">
              <w:rPr>
                <w:lang w:val="de-DE"/>
              </w:rPr>
              <w:t xml:space="preserve">6. Modalpartikeln </w:t>
            </w:r>
            <w:r w:rsidRPr="00337C25">
              <w:rPr>
                <w:i/>
                <w:lang w:val="de-DE"/>
              </w:rPr>
              <w:t>denn</w:t>
            </w:r>
            <w:r w:rsidRPr="00337C25">
              <w:rPr>
                <w:lang w:val="de-DE"/>
              </w:rPr>
              <w:t xml:space="preserve">, </w:t>
            </w:r>
            <w:r w:rsidRPr="00337C25">
              <w:rPr>
                <w:i/>
                <w:lang w:val="de-DE"/>
              </w:rPr>
              <w:t>doch</w:t>
            </w:r>
            <w:r w:rsidRPr="00337C25">
              <w:rPr>
                <w:lang w:val="de-DE"/>
              </w:rPr>
              <w:t xml:space="preserve">, </w:t>
            </w:r>
            <w:r w:rsidRPr="00337C25">
              <w:rPr>
                <w:i/>
                <w:lang w:val="de-DE"/>
              </w:rPr>
              <w:t>eigentlich</w:t>
            </w:r>
            <w:r w:rsidRPr="00337C25">
              <w:rPr>
                <w:lang w:val="de-DE"/>
              </w:rPr>
              <w:t xml:space="preserve">, </w:t>
            </w:r>
            <w:r w:rsidRPr="00337C25">
              <w:rPr>
                <w:i/>
                <w:lang w:val="de-DE"/>
              </w:rPr>
              <w:t>ja</w:t>
            </w:r>
          </w:p>
          <w:p w:rsidR="00642B8E" w:rsidRPr="00337C25" w:rsidRDefault="00642B8E" w:rsidP="00642B8E">
            <w:pPr>
              <w:pStyle w:val="Bezodstpw"/>
              <w:rPr>
                <w:lang w:val="de-DE"/>
              </w:rPr>
            </w:pPr>
            <w:r w:rsidRPr="00337C25">
              <w:rPr>
                <w:lang w:val="de-DE"/>
              </w:rPr>
              <w:t xml:space="preserve">7. Konjunktionen </w:t>
            </w:r>
            <w:r w:rsidRPr="00337C25">
              <w:rPr>
                <w:i/>
                <w:lang w:val="de-DE"/>
              </w:rPr>
              <w:t>indem</w:t>
            </w:r>
            <w:r w:rsidRPr="00337C25">
              <w:rPr>
                <w:lang w:val="de-DE"/>
              </w:rPr>
              <w:t xml:space="preserve">, </w:t>
            </w:r>
            <w:r w:rsidRPr="00337C25">
              <w:rPr>
                <w:i/>
                <w:lang w:val="de-DE"/>
              </w:rPr>
              <w:t>sodass</w:t>
            </w:r>
          </w:p>
          <w:p w:rsidR="00642B8E" w:rsidRPr="00337C25" w:rsidRDefault="00642B8E" w:rsidP="00642B8E">
            <w:pPr>
              <w:pStyle w:val="Bezodstpw"/>
              <w:rPr>
                <w:lang w:val="de-DE"/>
              </w:rPr>
            </w:pPr>
            <w:r w:rsidRPr="00337C25">
              <w:rPr>
                <w:lang w:val="de-DE"/>
              </w:rPr>
              <w:t xml:space="preserve">8. Lokale und temporale Präpositionen </w:t>
            </w:r>
            <w:r w:rsidRPr="00337C25">
              <w:rPr>
                <w:i/>
                <w:lang w:val="de-DE"/>
              </w:rPr>
              <w:t>innerhalb</w:t>
            </w:r>
            <w:r w:rsidRPr="00337C25">
              <w:rPr>
                <w:lang w:val="de-DE"/>
              </w:rPr>
              <w:t xml:space="preserve">, </w:t>
            </w:r>
            <w:r w:rsidRPr="00337C25">
              <w:rPr>
                <w:i/>
                <w:lang w:val="de-DE"/>
              </w:rPr>
              <w:t>außerhalb</w:t>
            </w:r>
            <w:r w:rsidRPr="00337C25">
              <w:rPr>
                <w:lang w:val="de-DE"/>
              </w:rPr>
              <w:t xml:space="preserve">, </w:t>
            </w:r>
            <w:r w:rsidRPr="00337C25">
              <w:rPr>
                <w:i/>
                <w:lang w:val="de-DE"/>
              </w:rPr>
              <w:t>um…herum</w:t>
            </w:r>
            <w:r w:rsidRPr="00337C25">
              <w:rPr>
                <w:lang w:val="de-DE"/>
              </w:rPr>
              <w:t xml:space="preserve">, </w:t>
            </w:r>
            <w:r w:rsidRPr="00337C25">
              <w:rPr>
                <w:i/>
                <w:lang w:val="de-DE"/>
              </w:rPr>
              <w:t>an/am…entlang</w:t>
            </w:r>
          </w:p>
          <w:p w:rsidR="00642B8E" w:rsidRPr="00337C25" w:rsidRDefault="00642B8E" w:rsidP="00642B8E">
            <w:pPr>
              <w:pStyle w:val="Bezodstpw"/>
              <w:rPr>
                <w:lang w:val="de-DE"/>
              </w:rPr>
            </w:pPr>
            <w:r w:rsidRPr="00337C25">
              <w:rPr>
                <w:lang w:val="de-DE"/>
              </w:rPr>
              <w:t>9. Passiv Präsens mit Modalverben</w:t>
            </w:r>
          </w:p>
          <w:p w:rsidR="00642B8E" w:rsidRPr="00337C25" w:rsidRDefault="00642B8E" w:rsidP="00642B8E">
            <w:pPr>
              <w:pStyle w:val="Bezodstpw"/>
              <w:rPr>
                <w:lang w:val="de-DE"/>
              </w:rPr>
            </w:pPr>
            <w:r w:rsidRPr="00337C25">
              <w:rPr>
                <w:lang w:val="de-DE"/>
              </w:rPr>
              <w:t>10. Passiv Perfekt</w:t>
            </w:r>
          </w:p>
          <w:p w:rsidR="00642B8E" w:rsidRPr="00337C25" w:rsidRDefault="00642B8E" w:rsidP="00642B8E">
            <w:pPr>
              <w:pStyle w:val="Bezodstpw"/>
              <w:rPr>
                <w:lang w:val="de-DE"/>
              </w:rPr>
            </w:pPr>
            <w:r w:rsidRPr="00337C25">
              <w:rPr>
                <w:lang w:val="de-DE"/>
              </w:rPr>
              <w:t>11. Passiv Präteritum</w:t>
            </w:r>
          </w:p>
          <w:p w:rsidR="00642B8E" w:rsidRPr="00337C25" w:rsidRDefault="00642B8E" w:rsidP="00642B8E">
            <w:pPr>
              <w:pStyle w:val="Bezodstpw"/>
              <w:rPr>
                <w:i/>
                <w:lang w:val="de-DE"/>
              </w:rPr>
            </w:pPr>
            <w:r w:rsidRPr="00337C25">
              <w:rPr>
                <w:lang w:val="de-DE"/>
              </w:rPr>
              <w:t xml:space="preserve">12. Konjunktionen </w:t>
            </w:r>
            <w:r w:rsidRPr="00337C25">
              <w:rPr>
                <w:i/>
                <w:lang w:val="de-DE"/>
              </w:rPr>
              <w:t>(an)statt/ohne…zu</w:t>
            </w:r>
            <w:r w:rsidRPr="00337C25">
              <w:rPr>
                <w:lang w:val="de-DE"/>
              </w:rPr>
              <w:t xml:space="preserve">, </w:t>
            </w:r>
            <w:r w:rsidRPr="00337C25">
              <w:rPr>
                <w:i/>
                <w:lang w:val="de-DE"/>
              </w:rPr>
              <w:t>(an)statt/ohne dass</w:t>
            </w:r>
          </w:p>
          <w:p w:rsidR="001E6B3F" w:rsidRPr="00642B8E" w:rsidRDefault="00642B8E" w:rsidP="00642B8E">
            <w:pPr>
              <w:pStyle w:val="Bezodstpw"/>
              <w:rPr>
                <w:i/>
                <w:lang w:val="de-DE"/>
              </w:rPr>
            </w:pPr>
            <w:r w:rsidRPr="00337C25">
              <w:rPr>
                <w:lang w:val="de-DE"/>
              </w:rPr>
              <w:t xml:space="preserve">13. Konjunktionen </w:t>
            </w:r>
            <w:r w:rsidRPr="00337C25">
              <w:rPr>
                <w:i/>
                <w:lang w:val="de-DE"/>
              </w:rPr>
              <w:t>damit</w:t>
            </w:r>
            <w:r w:rsidRPr="00337C25">
              <w:rPr>
                <w:lang w:val="de-DE"/>
              </w:rPr>
              <w:t>,</w:t>
            </w:r>
            <w:r w:rsidRPr="00337C25">
              <w:rPr>
                <w:i/>
                <w:lang w:val="de-DE"/>
              </w:rPr>
              <w:t xml:space="preserve"> um…zu</w:t>
            </w:r>
            <w:r w:rsidRPr="00337C25">
              <w:rPr>
                <w:lang w:val="de-DE"/>
              </w:rPr>
              <w:t>,</w:t>
            </w:r>
            <w:r w:rsidRPr="00337C25">
              <w:rPr>
                <w:i/>
                <w:lang w:val="de-DE"/>
              </w:rPr>
              <w:t xml:space="preserve"> als ob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E6B3F" w:rsidRPr="00B571FB" w:rsidRDefault="001E6B3F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</w:t>
            </w:r>
            <w:r w:rsidR="002D47D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1E6B3F" w:rsidRPr="00B571FB" w:rsidRDefault="001E6B3F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</w:t>
            </w:r>
            <w:r w:rsidR="002D47D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4_02</w:t>
            </w:r>
          </w:p>
          <w:p w:rsidR="001E6B3F" w:rsidRPr="00B571FB" w:rsidRDefault="001E6B3F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</w:t>
            </w:r>
            <w:r w:rsidR="002D47D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4_03</w:t>
            </w:r>
          </w:p>
          <w:p w:rsidR="001E6B3F" w:rsidRPr="00B571FB" w:rsidRDefault="001E6B3F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</w:t>
            </w:r>
            <w:r w:rsidR="002D47D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4_04</w:t>
            </w:r>
          </w:p>
          <w:p w:rsidR="001E6B3F" w:rsidRPr="00B571FB" w:rsidRDefault="001E6B3F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</w:t>
            </w:r>
            <w:r w:rsidR="002D47D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4_05</w:t>
            </w:r>
          </w:p>
          <w:p w:rsidR="001E6B3F" w:rsidRPr="00B571FB" w:rsidRDefault="001E6B3F" w:rsidP="003A6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</w:t>
            </w:r>
            <w:r w:rsidR="002D47D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4_06</w:t>
            </w:r>
          </w:p>
        </w:tc>
      </w:tr>
    </w:tbl>
    <w:p w:rsidR="001E6B3F" w:rsidRPr="00B571FB" w:rsidRDefault="001E6B3F" w:rsidP="001E6B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1E6B3F" w:rsidRPr="00B571FB" w:rsidRDefault="001E6B3F" w:rsidP="001E6B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5. Zalecana literatura:</w:t>
      </w:r>
    </w:p>
    <w:p w:rsidR="001E6B3F" w:rsidRPr="00B571FB" w:rsidRDefault="001E6B3F" w:rsidP="001E6B3F">
      <w:pPr>
        <w:pStyle w:val="Akapitzlist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1E6B3F" w:rsidRPr="00A57BB6" w:rsidRDefault="001E6B3F" w:rsidP="001E6B3F">
      <w:pPr>
        <w:pStyle w:val="Akapitzlist1"/>
        <w:spacing w:before="120" w:after="100" w:afterAutospacing="1" w:line="240" w:lineRule="auto"/>
        <w:ind w:left="502"/>
        <w:jc w:val="center"/>
        <w:rPr>
          <w:rFonts w:ascii="Arial" w:hAnsi="Arial" w:cs="Arial"/>
          <w:sz w:val="20"/>
          <w:szCs w:val="20"/>
        </w:rPr>
      </w:pPr>
      <w:r w:rsidRPr="00A57BB6">
        <w:rPr>
          <w:rFonts w:ascii="Arial" w:hAnsi="Arial" w:cs="Arial"/>
          <w:sz w:val="20"/>
          <w:szCs w:val="20"/>
        </w:rPr>
        <w:t xml:space="preserve"> (Fragmenty/rozdziały/ćwiczenia z wybranych i in. pozycji):</w:t>
      </w:r>
    </w:p>
    <w:p w:rsidR="001E6B3F" w:rsidRPr="00A57BB6" w:rsidRDefault="001E6B3F" w:rsidP="001E6B3F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b/>
          <w:sz w:val="20"/>
          <w:szCs w:val="20"/>
        </w:rPr>
        <w:t>Bęza</w:t>
      </w:r>
      <w:proofErr w:type="spellEnd"/>
      <w:r w:rsidRPr="00A57BB6">
        <w:rPr>
          <w:rFonts w:ascii="Arial" w:hAnsi="Arial" w:cs="Arial"/>
          <w:b/>
          <w:sz w:val="20"/>
          <w:szCs w:val="20"/>
        </w:rPr>
        <w:t xml:space="preserve"> S. (2016</w:t>
      </w:r>
      <w:r w:rsidRPr="00A57BB6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57BB6">
        <w:rPr>
          <w:rFonts w:ascii="Arial" w:hAnsi="Arial" w:cs="Arial"/>
          <w:b/>
          <w:sz w:val="20"/>
          <w:szCs w:val="20"/>
        </w:rPr>
        <w:t>): Gramatyka niemiecka z ćwiczeniami dla początkujących. Warszawa</w:t>
      </w:r>
      <w:r w:rsidRPr="00A57BB6">
        <w:rPr>
          <w:rFonts w:ascii="Arial" w:hAnsi="Arial" w:cs="Arial"/>
          <w:sz w:val="20"/>
          <w:szCs w:val="20"/>
        </w:rPr>
        <w:t>.</w:t>
      </w:r>
    </w:p>
    <w:p w:rsidR="001E6B3F" w:rsidRPr="00A57BB6" w:rsidRDefault="001E6B3F" w:rsidP="001E6B3F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sz w:val="20"/>
          <w:szCs w:val="20"/>
        </w:rPr>
        <w:t>Bęza</w:t>
      </w:r>
      <w:proofErr w:type="spellEnd"/>
      <w:r w:rsidRPr="00A57BB6">
        <w:rPr>
          <w:rFonts w:ascii="Arial" w:hAnsi="Arial" w:cs="Arial"/>
          <w:sz w:val="20"/>
          <w:szCs w:val="20"/>
        </w:rPr>
        <w:t xml:space="preserve"> S. (2017): Nowe repetytorium z gramatyki języka niemieckiego. Warszawa.</w:t>
      </w:r>
    </w:p>
    <w:p w:rsidR="001E6B3F" w:rsidRPr="00A57BB6" w:rsidRDefault="001E6B3F" w:rsidP="001E6B3F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Billina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>, A. (2010) deutsch üben Taschentrainer Fit in Grammatik A1/A2. München.</w:t>
      </w:r>
    </w:p>
    <w:p w:rsidR="001E6B3F" w:rsidRPr="00A57BB6" w:rsidRDefault="001E6B3F" w:rsidP="001E6B3F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Billina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 A., Reimann M. (2012): Übungsgrammatik für die Grundstufe. München.</w:t>
      </w:r>
    </w:p>
    <w:p w:rsidR="001E6B3F" w:rsidRPr="00A57BB6" w:rsidRDefault="001E6B3F" w:rsidP="001E6B3F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A57BB6">
        <w:rPr>
          <w:rFonts w:ascii="Arial" w:hAnsi="Arial" w:cs="Arial"/>
          <w:sz w:val="20"/>
          <w:szCs w:val="20"/>
        </w:rPr>
        <w:t>Chmiel P./Koczy K. (1980): Wybrane zagadnienia z gramatyki języka niemieckiego z ćwiczeniami. Morfologia. Katowice.</w:t>
      </w:r>
    </w:p>
    <w:p w:rsidR="001E6B3F" w:rsidRPr="00A57BB6" w:rsidRDefault="001E6B3F" w:rsidP="001E6B3F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sz w:val="20"/>
          <w:szCs w:val="20"/>
        </w:rPr>
        <w:t>Czochralski</w:t>
      </w:r>
      <w:proofErr w:type="spellEnd"/>
      <w:r w:rsidRPr="00A57BB6">
        <w:rPr>
          <w:rFonts w:ascii="Arial" w:hAnsi="Arial" w:cs="Arial"/>
          <w:sz w:val="20"/>
          <w:szCs w:val="20"/>
        </w:rPr>
        <w:t xml:space="preserve"> J. (1995): Gramatyka niemiecka dla Polaków. Warszawa.</w:t>
      </w:r>
    </w:p>
    <w:p w:rsidR="001E6B3F" w:rsidRPr="00A57BB6" w:rsidRDefault="001E6B3F" w:rsidP="001E6B3F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sz w:val="20"/>
          <w:szCs w:val="20"/>
        </w:rPr>
        <w:t>Czochralski</w:t>
      </w:r>
      <w:proofErr w:type="spellEnd"/>
      <w:r w:rsidRPr="00A57BB6">
        <w:rPr>
          <w:rFonts w:ascii="Arial" w:hAnsi="Arial" w:cs="Arial"/>
          <w:sz w:val="20"/>
          <w:szCs w:val="20"/>
        </w:rPr>
        <w:t xml:space="preserve"> J. (1994): Gramatyka funkcjonalna. Warszawa.</w:t>
      </w:r>
    </w:p>
    <w:p w:rsidR="001E6B3F" w:rsidRPr="00A57BB6" w:rsidRDefault="001E6B3F" w:rsidP="001E6B3F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</w:rPr>
        <w:t xml:space="preserve">Engel U. (i in.) </w:t>
      </w:r>
      <w:r w:rsidRPr="00A57BB6">
        <w:rPr>
          <w:rFonts w:ascii="Arial" w:hAnsi="Arial" w:cs="Arial"/>
          <w:sz w:val="20"/>
          <w:szCs w:val="20"/>
          <w:lang w:val="de-DE"/>
        </w:rPr>
        <w:t>(2000): Deutsch-polnische kontrastive Grammatik. Warszawa.</w:t>
      </w:r>
    </w:p>
    <w:p w:rsidR="001E6B3F" w:rsidRPr="00A57BB6" w:rsidRDefault="001E6B3F" w:rsidP="001E6B3F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Fandrych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Ch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>./</w:t>
      </w: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Tallowitz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 xml:space="preserve"> U. (2008): Klipp und klar: Übungsgrammatik Grundstufe in 99 Schnitten</w:t>
      </w:r>
      <w:r w:rsidRPr="00A57BB6">
        <w:rPr>
          <w:rFonts w:ascii="Arial" w:hAnsi="Arial" w:cs="Arial"/>
          <w:sz w:val="20"/>
          <w:szCs w:val="20"/>
          <w:lang w:val="de-DE"/>
        </w:rPr>
        <w:t>.</w:t>
      </w:r>
    </w:p>
    <w:p w:rsidR="001E6B3F" w:rsidRPr="00A57BB6" w:rsidRDefault="001E6B3F" w:rsidP="001E6B3F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</w:rPr>
        <w:t xml:space="preserve">Łuszczyk S. / Szulc A. / Wawrzyniak Z. (1991): Gramatyka języka niemieckiego. </w:t>
      </w:r>
      <w:r w:rsidRPr="00A57BB6">
        <w:rPr>
          <w:rFonts w:ascii="Arial" w:hAnsi="Arial" w:cs="Arial"/>
          <w:sz w:val="20"/>
          <w:szCs w:val="20"/>
          <w:lang w:val="de-DE"/>
        </w:rPr>
        <w:t>Warszawa.</w:t>
      </w:r>
    </w:p>
    <w:p w:rsidR="001E6B3F" w:rsidRPr="00A57BB6" w:rsidRDefault="001E6B3F" w:rsidP="001E6B3F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  <w:lang w:val="de-DE"/>
        </w:rPr>
        <w:t xml:space="preserve">Helbig, G. / </w:t>
      </w: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Buscha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, J. (1999): </w:t>
      </w:r>
      <w:r w:rsidRPr="00A57BB6">
        <w:rPr>
          <w:rFonts w:ascii="Arial" w:hAnsi="Arial" w:cs="Arial"/>
          <w:iCs/>
          <w:sz w:val="20"/>
          <w:szCs w:val="20"/>
          <w:lang w:val="de-DE"/>
        </w:rPr>
        <w:t>Deutsche Grammatik.</w:t>
      </w:r>
      <w:r w:rsidRPr="00A57BB6">
        <w:rPr>
          <w:rFonts w:ascii="Arial" w:hAnsi="Arial" w:cs="Arial"/>
          <w:sz w:val="20"/>
          <w:szCs w:val="20"/>
          <w:lang w:val="de-DE"/>
        </w:rPr>
        <w:t xml:space="preserve"> Ein Handbuch für den Ausländerunterricht. Leipzig.</w:t>
      </w:r>
    </w:p>
    <w:p w:rsidR="001E6B3F" w:rsidRPr="00A57BB6" w:rsidRDefault="001E6B3F" w:rsidP="001E6B3F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  <w:lang w:val="de-DE"/>
        </w:rPr>
        <w:t xml:space="preserve">Helbig, G. / </w:t>
      </w: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Buscha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>, J. (2004): Übungsgrammatik Deutsch. Berlin/München.</w:t>
      </w:r>
    </w:p>
    <w:p w:rsidR="001E6B3F" w:rsidRPr="00A57BB6" w:rsidRDefault="001E6B3F" w:rsidP="001E6B3F">
      <w:pPr>
        <w:spacing w:after="8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Kryczyńska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>-Pham, A./</w:t>
      </w: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Łuczak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 xml:space="preserve"> Justyna (2017): Grammatik. </w:t>
      </w:r>
      <w:r w:rsidRPr="00A57BB6">
        <w:rPr>
          <w:rFonts w:ascii="Arial" w:hAnsi="Arial" w:cs="Arial"/>
          <w:b/>
          <w:sz w:val="20"/>
          <w:szCs w:val="20"/>
        </w:rPr>
        <w:t xml:space="preserve">Gramatyka języka niemieckiego z ćwiczeniami. </w:t>
      </w:r>
      <w:r w:rsidRPr="00A57BB6">
        <w:rPr>
          <w:rFonts w:ascii="Arial" w:hAnsi="Arial" w:cs="Arial"/>
          <w:b/>
          <w:sz w:val="20"/>
          <w:szCs w:val="20"/>
          <w:lang w:val="de-DE"/>
        </w:rPr>
        <w:t>Warszawa.</w:t>
      </w:r>
    </w:p>
    <w:p w:rsidR="001E6B3F" w:rsidRPr="00A57BB6" w:rsidRDefault="001E6B3F" w:rsidP="001E6B3F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Luscher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 R.  (2000): Übungsgrammatik für Anfänger. München.</w:t>
      </w:r>
    </w:p>
    <w:p w:rsidR="001E6B3F" w:rsidRPr="00F72467" w:rsidRDefault="001E6B3F" w:rsidP="001E6B3F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Morciniec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, N. (2016): </w:t>
      </w: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Gramatyka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kontrastywna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. </w:t>
      </w:r>
      <w:r w:rsidRPr="00A57BB6">
        <w:rPr>
          <w:rFonts w:ascii="Arial" w:hAnsi="Arial" w:cs="Arial"/>
          <w:sz w:val="20"/>
          <w:szCs w:val="20"/>
        </w:rPr>
        <w:t xml:space="preserve">Wprowadzenie do niemiecko-polskiej gramatyki kontrastywnej.  </w:t>
      </w:r>
    </w:p>
    <w:p w:rsidR="001E6B3F" w:rsidRPr="00F72467" w:rsidRDefault="001E6B3F" w:rsidP="001E6B3F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A57BB6">
        <w:rPr>
          <w:rFonts w:ascii="Arial" w:hAnsi="Arial" w:cs="Arial"/>
          <w:sz w:val="20"/>
          <w:szCs w:val="20"/>
          <w:lang w:val="de-DE"/>
        </w:rPr>
        <w:t xml:space="preserve">Reimann M. (2000): Grundstufengrammatik für DaF mit Lösungsschlüssel + CD-ROM. </w:t>
      </w:r>
      <w:proofErr w:type="spellStart"/>
      <w:r w:rsidRPr="00F72467">
        <w:rPr>
          <w:rFonts w:ascii="Arial" w:hAnsi="Arial" w:cs="Arial"/>
          <w:sz w:val="20"/>
          <w:szCs w:val="20"/>
        </w:rPr>
        <w:t>München</w:t>
      </w:r>
      <w:proofErr w:type="spellEnd"/>
      <w:r w:rsidRPr="00F72467">
        <w:rPr>
          <w:rFonts w:ascii="Arial" w:hAnsi="Arial" w:cs="Arial"/>
          <w:sz w:val="20"/>
          <w:szCs w:val="20"/>
        </w:rPr>
        <w:t>.</w:t>
      </w:r>
    </w:p>
    <w:p w:rsidR="001E6B3F" w:rsidRPr="00F72467" w:rsidRDefault="001E6B3F" w:rsidP="001E6B3F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F72467">
        <w:rPr>
          <w:rFonts w:ascii="Arial" w:hAnsi="Arial" w:cs="Arial"/>
          <w:sz w:val="20"/>
          <w:szCs w:val="20"/>
        </w:rPr>
        <w:t>i in.</w:t>
      </w:r>
    </w:p>
    <w:p w:rsidR="001E6B3F" w:rsidRPr="00F72467" w:rsidRDefault="001E6B3F" w:rsidP="001E6B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B3F" w:rsidRPr="00F72467" w:rsidRDefault="001E6B3F" w:rsidP="001E6B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2467">
        <w:rPr>
          <w:rFonts w:ascii="Arial" w:hAnsi="Arial" w:cs="Arial"/>
          <w:b/>
          <w:sz w:val="20"/>
          <w:szCs w:val="20"/>
        </w:rPr>
        <w:t xml:space="preserve">III. Informacje dodatkowe </w:t>
      </w:r>
    </w:p>
    <w:p w:rsidR="001E6B3F" w:rsidRPr="00B571FB" w:rsidRDefault="001E6B3F" w:rsidP="001E6B3F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1. Metody i formy prowadzenia zajęć umożliwiające osiągnięcie założonych EU(proszę wskazać z proponowanych metod właściwe dla </w:t>
      </w:r>
      <w:proofErr w:type="spellStart"/>
      <w:r w:rsidRPr="00B571FB">
        <w:rPr>
          <w:rFonts w:ascii="Arial" w:hAnsi="Arial" w:cs="Arial"/>
          <w:sz w:val="20"/>
          <w:szCs w:val="20"/>
        </w:rPr>
        <w:t>opisywanychzajęć</w:t>
      </w:r>
      <w:proofErr w:type="spellEnd"/>
      <w:r w:rsidRPr="00B571FB">
        <w:rPr>
          <w:rFonts w:ascii="Arial" w:hAnsi="Arial" w:cs="Arial"/>
          <w:sz w:val="20"/>
          <w:szCs w:val="20"/>
        </w:rPr>
        <w:t xml:space="preserve"> lub/i zaproponować inne)</w:t>
      </w:r>
    </w:p>
    <w:p w:rsidR="001E6B3F" w:rsidRPr="00B571FB" w:rsidRDefault="001E6B3F" w:rsidP="001E6B3F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1E6B3F" w:rsidRPr="00B571FB" w:rsidTr="003A6410">
        <w:trPr>
          <w:trHeight w:val="480"/>
        </w:trPr>
        <w:tc>
          <w:tcPr>
            <w:tcW w:w="7905" w:type="dxa"/>
            <w:vAlign w:val="center"/>
          </w:tcPr>
          <w:p w:rsidR="001E6B3F" w:rsidRPr="00F72467" w:rsidRDefault="001E6B3F" w:rsidP="003A64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72467">
              <w:rPr>
                <w:rFonts w:ascii="Arial" w:hAnsi="Arial" w:cs="Arial"/>
                <w:b/>
                <w:sz w:val="20"/>
                <w:szCs w:val="20"/>
                <w:lang w:val="pl-PL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1E6B3F" w:rsidRPr="00B571FB" w:rsidRDefault="001E6B3F" w:rsidP="003A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F72467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2467">
              <w:rPr>
                <w:rFonts w:ascii="Arial" w:hAnsi="Arial" w:cs="Arial"/>
                <w:sz w:val="20"/>
                <w:szCs w:val="20"/>
                <w:lang w:val="pl-PL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1E6B3F" w:rsidRPr="00B571FB" w:rsidRDefault="00241951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Wykład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Wykład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1E6B3F" w:rsidRPr="00B571FB" w:rsidRDefault="00241951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Praca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1E6B3F" w:rsidRPr="00B571FB" w:rsidRDefault="00241951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Metoda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analizy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1E6B3F" w:rsidRPr="00B571FB" w:rsidRDefault="00241951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F72467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2467">
              <w:rPr>
                <w:rFonts w:ascii="Arial" w:hAnsi="Arial" w:cs="Arial"/>
                <w:sz w:val="20"/>
                <w:szCs w:val="20"/>
                <w:lang w:val="pl-PL"/>
              </w:rPr>
              <w:t>Uczenie problemowe (Problem-</w:t>
            </w:r>
            <w:proofErr w:type="spellStart"/>
            <w:r w:rsidRPr="00F72467">
              <w:rPr>
                <w:rFonts w:ascii="Arial" w:hAnsi="Arial" w:cs="Arial"/>
                <w:sz w:val="20"/>
                <w:szCs w:val="20"/>
                <w:lang w:val="pl-PL"/>
              </w:rPr>
              <w:t>based</w:t>
            </w:r>
            <w:proofErr w:type="spellEnd"/>
            <w:r w:rsidRPr="00F72467">
              <w:rPr>
                <w:rFonts w:ascii="Arial" w:hAnsi="Arial" w:cs="Arial"/>
                <w:sz w:val="20"/>
                <w:szCs w:val="20"/>
                <w:lang w:val="pl-PL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1E6B3F" w:rsidRPr="00F72467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Gra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dydaktyczna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1E6B3F" w:rsidRPr="00B571FB" w:rsidRDefault="00241951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F72467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2467">
              <w:rPr>
                <w:rFonts w:ascii="Arial" w:hAnsi="Arial" w:cs="Arial"/>
                <w:sz w:val="20"/>
                <w:szCs w:val="20"/>
                <w:lang w:val="pl-PL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1E6B3F" w:rsidRPr="00B571FB" w:rsidRDefault="00241951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B571FB" w:rsidDel="005B5557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Metoda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1E6B3F" w:rsidRPr="00B571FB" w:rsidRDefault="00241951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Metoda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Metoda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badawcza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dociekania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naukowego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Metoda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Metoda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Pokaz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F72467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2467">
              <w:rPr>
                <w:rFonts w:ascii="Arial" w:hAnsi="Arial" w:cs="Arial"/>
                <w:sz w:val="20"/>
                <w:szCs w:val="20"/>
                <w:lang w:val="pl-PL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1E6B3F" w:rsidRPr="00B571FB" w:rsidRDefault="00241951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F72467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2467">
              <w:rPr>
                <w:rFonts w:ascii="Arial" w:hAnsi="Arial" w:cs="Arial"/>
                <w:sz w:val="20"/>
                <w:szCs w:val="20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1E6B3F" w:rsidRPr="00F72467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Praca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1E6B3F" w:rsidRPr="00B571FB" w:rsidRDefault="00241951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Inne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jakie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?) - </w:t>
            </w:r>
          </w:p>
        </w:tc>
        <w:tc>
          <w:tcPr>
            <w:tcW w:w="153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c>
          <w:tcPr>
            <w:tcW w:w="7905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3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B3F" w:rsidRPr="00B571FB" w:rsidRDefault="001E6B3F" w:rsidP="001E6B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B3F" w:rsidRPr="00B571FB" w:rsidRDefault="001E6B3F" w:rsidP="001E6B3F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2. Sposoby oceniania stopnia osiągnięcia EU (proszę wskazać z proponowanych sposobów właściwe dla danego EU lub/i zaproponować inne)</w:t>
      </w:r>
    </w:p>
    <w:p w:rsidR="001E6B3F" w:rsidRPr="00B571FB" w:rsidRDefault="001E6B3F" w:rsidP="001E6B3F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1E6B3F" w:rsidRPr="00B571FB" w:rsidTr="003A6410">
        <w:trPr>
          <w:trHeight w:val="629"/>
        </w:trPr>
        <w:tc>
          <w:tcPr>
            <w:tcW w:w="5637" w:type="dxa"/>
            <w:vMerge w:val="restart"/>
            <w:vAlign w:val="center"/>
          </w:tcPr>
          <w:p w:rsidR="001E6B3F" w:rsidRPr="00B571FB" w:rsidRDefault="001E6B3F" w:rsidP="003A6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b/>
                <w:sz w:val="20"/>
                <w:szCs w:val="20"/>
              </w:rPr>
              <w:t>Sposoby</w:t>
            </w:r>
            <w:proofErr w:type="spellEnd"/>
            <w:r w:rsidRPr="00B57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b/>
                <w:sz w:val="20"/>
                <w:szCs w:val="20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1E6B3F" w:rsidRPr="00B571FB" w:rsidRDefault="001E6B3F" w:rsidP="003A6410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SymboleEU</w:t>
            </w:r>
            <w:proofErr w:type="spellEnd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Pr="00B571FB"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proofErr w:type="spellEnd"/>
            <w:r w:rsidRPr="00B571F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B571FB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proofErr w:type="spellEnd"/>
          </w:p>
        </w:tc>
      </w:tr>
      <w:tr w:rsidR="001E6B3F" w:rsidRPr="00B571FB" w:rsidTr="003A6410">
        <w:trPr>
          <w:trHeight w:val="423"/>
        </w:trPr>
        <w:tc>
          <w:tcPr>
            <w:tcW w:w="5637" w:type="dxa"/>
            <w:vMerge/>
          </w:tcPr>
          <w:p w:rsidR="001E6B3F" w:rsidRPr="00B571FB" w:rsidRDefault="001E6B3F" w:rsidP="003A6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1E6B3F" w:rsidRPr="00B571FB" w:rsidTr="003A6410">
        <w:tc>
          <w:tcPr>
            <w:tcW w:w="5637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Egzamin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1E6B3F" w:rsidRPr="00B571FB" w:rsidRDefault="002D47D1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1E6B3F" w:rsidRPr="00B571FB" w:rsidRDefault="00241951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B3F" w:rsidRPr="00B571FB" w:rsidTr="003A6410">
        <w:tc>
          <w:tcPr>
            <w:tcW w:w="5637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Egzamin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1E6B3F" w:rsidRPr="00B571FB" w:rsidRDefault="002D47D1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1E6B3F" w:rsidRPr="00B571FB" w:rsidRDefault="00241951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B3F" w:rsidRPr="00B571FB" w:rsidTr="003A6410">
        <w:tc>
          <w:tcPr>
            <w:tcW w:w="5637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Egzamin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z „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otwartą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książką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c>
          <w:tcPr>
            <w:tcW w:w="5637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Kolokwium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1E6B3F" w:rsidRPr="00B571FB" w:rsidRDefault="002D47D1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1E6B3F" w:rsidRPr="00B571FB" w:rsidRDefault="00241951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B3F" w:rsidRPr="00B571FB" w:rsidTr="003A6410">
        <w:tc>
          <w:tcPr>
            <w:tcW w:w="5637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Kolokwium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c>
          <w:tcPr>
            <w:tcW w:w="5637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c>
          <w:tcPr>
            <w:tcW w:w="5637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c>
          <w:tcPr>
            <w:tcW w:w="5637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c>
          <w:tcPr>
            <w:tcW w:w="5637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c>
          <w:tcPr>
            <w:tcW w:w="5637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Prezentacja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c>
          <w:tcPr>
            <w:tcW w:w="5637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Egzamin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praktyczny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obserwacja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wykonawstwa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c>
          <w:tcPr>
            <w:tcW w:w="5637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c>
          <w:tcPr>
            <w:tcW w:w="5637" w:type="dxa"/>
            <w:vAlign w:val="center"/>
          </w:tcPr>
          <w:p w:rsidR="001E6B3F" w:rsidRPr="00B571FB" w:rsidRDefault="001E6B3F" w:rsidP="003A64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Inne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jakie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1E6B3F" w:rsidRPr="00B571FB" w:rsidRDefault="001E6B3F" w:rsidP="003A641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B3F" w:rsidRDefault="001E6B3F" w:rsidP="006572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721D" w:rsidRDefault="0065721D" w:rsidP="006572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721D" w:rsidRDefault="0065721D" w:rsidP="006572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721D" w:rsidRDefault="0065721D" w:rsidP="0065721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E6B3F" w:rsidRDefault="001E6B3F" w:rsidP="001E6B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1E6B3F" w:rsidRPr="00B571FB" w:rsidRDefault="001E6B3F" w:rsidP="001E6B3F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lastRenderedPageBreak/>
        <w:t>3. Nakład pracy studenta i</w:t>
      </w:r>
      <w:r w:rsidR="00D35B7F">
        <w:rPr>
          <w:rFonts w:ascii="Arial" w:hAnsi="Arial" w:cs="Arial"/>
          <w:sz w:val="20"/>
          <w:szCs w:val="20"/>
        </w:rPr>
        <w:t xml:space="preserve"> </w:t>
      </w:r>
      <w:r w:rsidRPr="00B571FB">
        <w:rPr>
          <w:rFonts w:ascii="Arial" w:hAnsi="Arial" w:cs="Arial"/>
          <w:sz w:val="20"/>
          <w:szCs w:val="20"/>
        </w:rPr>
        <w:t xml:space="preserve">punkty ECTS </w:t>
      </w:r>
    </w:p>
    <w:p w:rsidR="001E6B3F" w:rsidRPr="00B571FB" w:rsidRDefault="001E6B3F" w:rsidP="001E6B3F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E6B3F" w:rsidRPr="00B571FB" w:rsidTr="003A6410">
        <w:trPr>
          <w:trHeight w:val="544"/>
        </w:trPr>
        <w:tc>
          <w:tcPr>
            <w:tcW w:w="5049" w:type="dxa"/>
            <w:gridSpan w:val="2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1E6B3F" w:rsidRPr="00B571FB" w:rsidTr="003A6410">
        <w:trPr>
          <w:trHeight w:val="381"/>
        </w:trPr>
        <w:tc>
          <w:tcPr>
            <w:tcW w:w="5049" w:type="dxa"/>
            <w:gridSpan w:val="2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30h</w:t>
            </w:r>
          </w:p>
        </w:tc>
      </w:tr>
      <w:tr w:rsidR="001E6B3F" w:rsidRPr="00B571FB" w:rsidTr="003A6410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</w:p>
        </w:tc>
      </w:tr>
      <w:tr w:rsidR="001E6B3F" w:rsidRPr="00B571FB" w:rsidTr="003A6410">
        <w:trPr>
          <w:trHeight w:val="421"/>
        </w:trPr>
        <w:tc>
          <w:tcPr>
            <w:tcW w:w="567" w:type="dxa"/>
            <w:vMerge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rPr>
          <w:trHeight w:val="421"/>
        </w:trPr>
        <w:tc>
          <w:tcPr>
            <w:tcW w:w="567" w:type="dxa"/>
            <w:vMerge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rPr>
          <w:trHeight w:val="421"/>
        </w:trPr>
        <w:tc>
          <w:tcPr>
            <w:tcW w:w="567" w:type="dxa"/>
            <w:vMerge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rPr>
          <w:trHeight w:val="421"/>
        </w:trPr>
        <w:tc>
          <w:tcPr>
            <w:tcW w:w="567" w:type="dxa"/>
            <w:vMerge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rPr>
          <w:trHeight w:val="421"/>
        </w:trPr>
        <w:tc>
          <w:tcPr>
            <w:tcW w:w="567" w:type="dxa"/>
            <w:vMerge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</w:t>
            </w:r>
          </w:p>
        </w:tc>
      </w:tr>
      <w:tr w:rsidR="001E6B3F" w:rsidRPr="00B571FB" w:rsidTr="003A6410">
        <w:trPr>
          <w:trHeight w:val="421"/>
        </w:trPr>
        <w:tc>
          <w:tcPr>
            <w:tcW w:w="567" w:type="dxa"/>
            <w:vMerge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rPr>
          <w:trHeight w:val="421"/>
        </w:trPr>
        <w:tc>
          <w:tcPr>
            <w:tcW w:w="567" w:type="dxa"/>
            <w:vMerge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307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B3F" w:rsidRPr="00B571FB" w:rsidTr="003A6410">
        <w:trPr>
          <w:trHeight w:val="407"/>
        </w:trPr>
        <w:tc>
          <w:tcPr>
            <w:tcW w:w="5049" w:type="dxa"/>
            <w:gridSpan w:val="2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60h</w:t>
            </w:r>
          </w:p>
        </w:tc>
      </w:tr>
      <w:tr w:rsidR="001E6B3F" w:rsidRPr="00B571FB" w:rsidTr="003A6410">
        <w:trPr>
          <w:trHeight w:val="573"/>
        </w:trPr>
        <w:tc>
          <w:tcPr>
            <w:tcW w:w="5049" w:type="dxa"/>
            <w:gridSpan w:val="2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6B3F" w:rsidRPr="00B571FB" w:rsidTr="003A6410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 xml:space="preserve">* proszę wskazać z proponowanych </w:t>
            </w:r>
            <w:r w:rsidRPr="00B571FB">
              <w:rPr>
                <w:rFonts w:ascii="Arial" w:hAnsi="Arial" w:cs="Arial"/>
                <w:sz w:val="20"/>
                <w:szCs w:val="20"/>
                <w:u w:val="single"/>
              </w:rPr>
              <w:t>przykładów</w:t>
            </w:r>
            <w:r w:rsidRPr="00B571FB">
              <w:rPr>
                <w:rFonts w:ascii="Arial" w:hAnsi="Arial" w:cs="Arial"/>
                <w:sz w:val="20"/>
                <w:szCs w:val="20"/>
              </w:rPr>
              <w:t xml:space="preserve"> pracy własnej studenta właściwe dla opisywanych 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zajęćlub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>/i zaproponować inne</w:t>
            </w:r>
          </w:p>
          <w:p w:rsidR="001E6B3F" w:rsidRPr="00B571FB" w:rsidRDefault="001E6B3F" w:rsidP="003A64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B3F" w:rsidRPr="00B571FB" w:rsidRDefault="001E6B3F" w:rsidP="001E6B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B3F" w:rsidRDefault="001E6B3F" w:rsidP="001E6B3F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4. Kryteria oceniania wg skali stosowanej w UAM:</w:t>
      </w:r>
    </w:p>
    <w:p w:rsidR="001E6B3F" w:rsidRDefault="001E6B3F" w:rsidP="001E6B3F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W w:w="1810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408"/>
      </w:tblGrid>
      <w:tr w:rsidR="001E6B3F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E6B3F" w:rsidRDefault="001E6B3F" w:rsidP="003A6410">
            <w:pPr>
              <w:pStyle w:val="Bezodstpw"/>
              <w:rPr>
                <w:rFonts w:eastAsia="Arial Unicode MS" w:cs="Arial Unicode M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E6B3F" w:rsidRDefault="001E6B3F" w:rsidP="003A6410">
            <w:pPr>
              <w:pStyle w:val="Bezodstpw"/>
              <w:rPr>
                <w:rFonts w:eastAsia="Arial Unicode MS" w:cs="Arial Unicode MS"/>
              </w:rPr>
            </w:pPr>
            <w:r>
              <w:t>92-100%</w:t>
            </w:r>
          </w:p>
        </w:tc>
      </w:tr>
      <w:tr w:rsidR="001E6B3F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E6B3F" w:rsidRDefault="001E6B3F" w:rsidP="003A6410">
            <w:pPr>
              <w:pStyle w:val="Bezodstpw"/>
              <w:rPr>
                <w:rFonts w:eastAsia="Arial Unicode MS" w:cs="Arial Unicode MS"/>
              </w:rPr>
            </w:pPr>
            <w:r>
              <w:t>4+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E6B3F" w:rsidRDefault="001E6B3F" w:rsidP="003A6410">
            <w:pPr>
              <w:pStyle w:val="Bezodstpw"/>
              <w:rPr>
                <w:rFonts w:eastAsia="Arial Unicode MS" w:cs="Arial Unicode MS"/>
              </w:rPr>
            </w:pPr>
            <w:r>
              <w:t>85-91%</w:t>
            </w:r>
          </w:p>
        </w:tc>
      </w:tr>
      <w:tr w:rsidR="001E6B3F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E6B3F" w:rsidRDefault="001E6B3F" w:rsidP="003A6410">
            <w:pPr>
              <w:pStyle w:val="Bezodstpw"/>
              <w:rPr>
                <w:rFonts w:eastAsia="Arial Unicode MS" w:cs="Arial Unicode MS"/>
              </w:rPr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E6B3F" w:rsidRDefault="001E6B3F" w:rsidP="003A6410">
            <w:pPr>
              <w:pStyle w:val="Bezodstpw"/>
              <w:rPr>
                <w:rFonts w:eastAsia="Arial Unicode MS" w:cs="Arial Unicode MS"/>
              </w:rPr>
            </w:pPr>
            <w:r>
              <w:t>76%-84%</w:t>
            </w:r>
          </w:p>
        </w:tc>
      </w:tr>
      <w:tr w:rsidR="001E6B3F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E6B3F" w:rsidRDefault="001E6B3F" w:rsidP="003A6410">
            <w:pPr>
              <w:pStyle w:val="Bezodstpw"/>
              <w:rPr>
                <w:rFonts w:eastAsia="Arial Unicode MS" w:cs="Arial Unicode MS"/>
              </w:rPr>
            </w:pPr>
            <w: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E6B3F" w:rsidRDefault="001E6B3F" w:rsidP="003A6410">
            <w:pPr>
              <w:pStyle w:val="Bezodstpw"/>
              <w:rPr>
                <w:rFonts w:eastAsia="Arial Unicode MS" w:cs="Arial Unicode MS"/>
              </w:rPr>
            </w:pPr>
            <w:r>
              <w:t>68-75%</w:t>
            </w:r>
          </w:p>
        </w:tc>
      </w:tr>
      <w:tr w:rsidR="001E6B3F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E6B3F" w:rsidRDefault="001E6B3F" w:rsidP="003A6410">
            <w:pPr>
              <w:pStyle w:val="Bezodstpw"/>
              <w:rPr>
                <w:rFonts w:eastAsia="Arial Unicode MS" w:cs="Arial Unicode MS"/>
              </w:rPr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E6B3F" w:rsidRDefault="001E6B3F" w:rsidP="003A6410">
            <w:pPr>
              <w:pStyle w:val="Bezodstpw"/>
              <w:rPr>
                <w:rFonts w:eastAsia="Arial Unicode MS" w:cs="Arial Unicode MS"/>
              </w:rPr>
            </w:pPr>
            <w:r>
              <w:t>60%-67%</w:t>
            </w:r>
          </w:p>
        </w:tc>
      </w:tr>
      <w:tr w:rsidR="001E6B3F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E6B3F" w:rsidRDefault="001E6B3F" w:rsidP="003A6410">
            <w:pPr>
              <w:pStyle w:val="Bezodstpw"/>
              <w:rPr>
                <w:rFonts w:eastAsia="Arial Unicode MS" w:cs="Arial Unicode M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1E6B3F" w:rsidRDefault="001E6B3F" w:rsidP="003A6410">
            <w:pPr>
              <w:pStyle w:val="Bezodstpw"/>
              <w:rPr>
                <w:rFonts w:eastAsia="Arial Unicode MS" w:cs="Arial Unicode MS"/>
              </w:rPr>
            </w:pPr>
            <w:r>
              <w:t>0-59%</w:t>
            </w:r>
          </w:p>
        </w:tc>
      </w:tr>
    </w:tbl>
    <w:p w:rsidR="001E6B3F" w:rsidRPr="00B571FB" w:rsidRDefault="001E6B3F" w:rsidP="001E6B3F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1E6B3F" w:rsidRPr="00B571FB" w:rsidRDefault="001E6B3F" w:rsidP="001E6B3F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1E6B3F" w:rsidRDefault="001E6B3F" w:rsidP="001E6B3F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1E6B3F" w:rsidRPr="00B571FB" w:rsidRDefault="001E6B3F" w:rsidP="001E6B3F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1E6B3F" w:rsidRPr="00B571FB" w:rsidRDefault="001E6B3F" w:rsidP="001E6B3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E6B3F" w:rsidRPr="00B571FB" w:rsidRDefault="001E6B3F" w:rsidP="001E6B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B3F" w:rsidRDefault="001E6B3F" w:rsidP="001E6B3F"/>
    <w:p w:rsidR="001E6B3F" w:rsidRDefault="001E6B3F" w:rsidP="001E6B3F"/>
    <w:p w:rsidR="00AD7680" w:rsidRDefault="00AD7680"/>
    <w:sectPr w:rsidR="00AD7680" w:rsidSect="00523A7C">
      <w:footerReference w:type="default" r:id="rId7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03D" w:rsidRDefault="0083503D">
      <w:pPr>
        <w:spacing w:after="0" w:line="240" w:lineRule="auto"/>
      </w:pPr>
      <w:r>
        <w:separator/>
      </w:r>
    </w:p>
  </w:endnote>
  <w:endnote w:type="continuationSeparator" w:id="0">
    <w:p w:rsidR="0083503D" w:rsidRDefault="0083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23A7C" w:rsidRPr="00456F98" w:rsidRDefault="000F6BC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523A7C" w:rsidRDefault="00835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03D" w:rsidRDefault="0083503D">
      <w:pPr>
        <w:spacing w:after="0" w:line="240" w:lineRule="auto"/>
      </w:pPr>
      <w:r>
        <w:separator/>
      </w:r>
    </w:p>
  </w:footnote>
  <w:footnote w:type="continuationSeparator" w:id="0">
    <w:p w:rsidR="0083503D" w:rsidRDefault="0083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B3F"/>
    <w:rsid w:val="000F6BCB"/>
    <w:rsid w:val="001E6B3F"/>
    <w:rsid w:val="00241951"/>
    <w:rsid w:val="002D47D1"/>
    <w:rsid w:val="004364F0"/>
    <w:rsid w:val="00436EEB"/>
    <w:rsid w:val="00642B8E"/>
    <w:rsid w:val="0065721D"/>
    <w:rsid w:val="007234FF"/>
    <w:rsid w:val="0083503D"/>
    <w:rsid w:val="00AD7680"/>
    <w:rsid w:val="00D35B7F"/>
    <w:rsid w:val="00F56111"/>
    <w:rsid w:val="00F8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F3F5"/>
  <w15:docId w15:val="{FF700A3F-0593-4865-9657-2BB13054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B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E6B3F"/>
    <w:pPr>
      <w:spacing w:after="0" w:line="240" w:lineRule="auto"/>
    </w:pPr>
  </w:style>
  <w:style w:type="paragraph" w:styleId="Akapitzlist">
    <w:name w:val="List Paragraph"/>
    <w:basedOn w:val="Normalny"/>
    <w:qFormat/>
    <w:rsid w:val="001E6B3F"/>
    <w:pPr>
      <w:ind w:left="720"/>
      <w:contextualSpacing/>
    </w:pPr>
  </w:style>
  <w:style w:type="paragraph" w:styleId="NormalnyWeb">
    <w:name w:val="Normal (Web)"/>
    <w:basedOn w:val="Normalny"/>
    <w:unhideWhenUsed/>
    <w:rsid w:val="001E6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B3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E6B3F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1E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Aniapl</dc:creator>
  <cp:lastModifiedBy>Andrzej Danielak</cp:lastModifiedBy>
  <cp:revision>6</cp:revision>
  <dcterms:created xsi:type="dcterms:W3CDTF">2019-04-01T18:33:00Z</dcterms:created>
  <dcterms:modified xsi:type="dcterms:W3CDTF">2019-04-01T20:00:00Z</dcterms:modified>
</cp:coreProperties>
</file>