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A" w:rsidRPr="00636E5B" w:rsidRDefault="00636E5B" w:rsidP="004D2B33">
      <w:pPr>
        <w:jc w:val="center"/>
        <w:rPr>
          <w:b/>
          <w:sz w:val="32"/>
          <w:szCs w:val="32"/>
          <w:lang w:val="en-US"/>
        </w:rPr>
      </w:pPr>
      <w:r w:rsidRPr="00636E5B">
        <w:rPr>
          <w:b/>
          <w:sz w:val="32"/>
          <w:szCs w:val="32"/>
          <w:lang w:val="en-US"/>
        </w:rPr>
        <w:t>ADAM MICKIEWICZ UNIVERSITY IN P</w:t>
      </w:r>
      <w:r>
        <w:rPr>
          <w:b/>
          <w:sz w:val="32"/>
          <w:szCs w:val="32"/>
          <w:lang w:val="en-US"/>
        </w:rPr>
        <w:t>OZNAŃ</w:t>
      </w:r>
    </w:p>
    <w:p w:rsidR="000C2F2A" w:rsidRPr="00636E5B" w:rsidRDefault="00636E5B" w:rsidP="004D2B33">
      <w:pPr>
        <w:jc w:val="center"/>
        <w:rPr>
          <w:b/>
          <w:sz w:val="32"/>
          <w:szCs w:val="32"/>
          <w:lang w:val="en-US"/>
        </w:rPr>
      </w:pPr>
      <w:r w:rsidRPr="00636E5B">
        <w:rPr>
          <w:b/>
          <w:sz w:val="32"/>
          <w:szCs w:val="32"/>
          <w:lang w:val="en-US"/>
        </w:rPr>
        <w:t>FACULTY OF MODERN LANGUAGES</w:t>
      </w:r>
      <w:r w:rsidR="00632568">
        <w:rPr>
          <w:b/>
          <w:sz w:val="32"/>
          <w:szCs w:val="32"/>
          <w:lang w:val="en-US"/>
        </w:rPr>
        <w:t xml:space="preserve"> AND LITERATURES</w:t>
      </w:r>
    </w:p>
    <w:p w:rsidR="000C2F2A" w:rsidRPr="00636E5B" w:rsidRDefault="00636E5B" w:rsidP="004D2B3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INSTITUTE OF RUSSIAN AND UKRAINIAN PHILOLOGY</w:t>
      </w: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417CD2" w:rsidRDefault="003B26B5" w:rsidP="004D2B33">
      <w:pPr>
        <w:jc w:val="center"/>
        <w:rPr>
          <w:b/>
          <w:sz w:val="32"/>
          <w:szCs w:val="32"/>
          <w:lang w:val="en-GB"/>
        </w:rPr>
      </w:pPr>
      <w:r w:rsidRPr="00417CD2">
        <w:rPr>
          <w:b/>
          <w:sz w:val="32"/>
          <w:szCs w:val="32"/>
          <w:lang w:val="en-GB"/>
        </w:rPr>
        <w:t>X</w:t>
      </w:r>
      <w:r w:rsidR="000C2F2A" w:rsidRPr="00417CD2">
        <w:rPr>
          <w:b/>
          <w:sz w:val="32"/>
          <w:szCs w:val="32"/>
          <w:lang w:val="en-GB"/>
        </w:rPr>
        <w:t>V</w:t>
      </w:r>
      <w:r w:rsidR="00817097" w:rsidRPr="00417CD2">
        <w:rPr>
          <w:b/>
          <w:sz w:val="32"/>
          <w:szCs w:val="32"/>
          <w:lang w:val="en-GB"/>
        </w:rPr>
        <w:t>I</w:t>
      </w:r>
    </w:p>
    <w:p w:rsidR="000C2F2A" w:rsidRPr="00636E5B" w:rsidRDefault="00636E5B" w:rsidP="004D2B33">
      <w:pPr>
        <w:jc w:val="center"/>
        <w:rPr>
          <w:b/>
          <w:sz w:val="32"/>
          <w:szCs w:val="32"/>
          <w:lang w:val="en-US"/>
        </w:rPr>
      </w:pPr>
      <w:r w:rsidRPr="00636E5B">
        <w:rPr>
          <w:b/>
          <w:sz w:val="32"/>
          <w:szCs w:val="32"/>
          <w:lang w:val="en-US"/>
        </w:rPr>
        <w:t>INTERNATIONAL CONFERENCE</w:t>
      </w: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  <w:r w:rsidRPr="00636E5B">
        <w:rPr>
          <w:b/>
          <w:sz w:val="32"/>
          <w:szCs w:val="32"/>
          <w:lang w:val="en-US"/>
        </w:rPr>
        <w:t>„</w:t>
      </w:r>
      <w:r w:rsidR="00636E5B" w:rsidRPr="00636E5B">
        <w:rPr>
          <w:b/>
          <w:sz w:val="32"/>
          <w:szCs w:val="32"/>
          <w:lang w:val="en-US"/>
        </w:rPr>
        <w:t>EUROPEAN RUSSIAN STUDIES AND MODERNITY</w:t>
      </w:r>
      <w:r w:rsidRPr="00636E5B">
        <w:rPr>
          <w:b/>
          <w:sz w:val="32"/>
          <w:szCs w:val="32"/>
          <w:lang w:val="en-US"/>
        </w:rPr>
        <w:t>”</w:t>
      </w: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636E5B" w:rsidP="004D2B33">
      <w:pPr>
        <w:jc w:val="center"/>
        <w:rPr>
          <w:b/>
          <w:sz w:val="32"/>
          <w:szCs w:val="32"/>
          <w:lang w:val="en-US"/>
        </w:rPr>
      </w:pPr>
      <w:r w:rsidRPr="00636E5B">
        <w:rPr>
          <w:b/>
          <w:sz w:val="32"/>
          <w:szCs w:val="32"/>
          <w:lang w:val="en-US"/>
        </w:rPr>
        <w:t>INFORMATION FOR PARTICIPANTS</w:t>
      </w:r>
      <w:r w:rsidR="008C38E0">
        <w:rPr>
          <w:b/>
          <w:sz w:val="32"/>
          <w:szCs w:val="32"/>
          <w:lang w:val="en-US"/>
        </w:rPr>
        <w:t xml:space="preserve"> (2)</w:t>
      </w: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0C2F2A" w:rsidP="004D2B33">
      <w:pPr>
        <w:jc w:val="center"/>
        <w:rPr>
          <w:b/>
          <w:sz w:val="32"/>
          <w:szCs w:val="32"/>
          <w:lang w:val="en-US"/>
        </w:rPr>
      </w:pPr>
    </w:p>
    <w:p w:rsidR="000C2F2A" w:rsidRPr="00636E5B" w:rsidRDefault="003B26B5" w:rsidP="000C2F2A">
      <w:pPr>
        <w:jc w:val="center"/>
        <w:rPr>
          <w:b/>
          <w:sz w:val="32"/>
          <w:szCs w:val="32"/>
          <w:lang w:val="en-US"/>
        </w:rPr>
      </w:pPr>
      <w:r w:rsidRPr="00636E5B">
        <w:rPr>
          <w:b/>
          <w:sz w:val="32"/>
          <w:szCs w:val="32"/>
          <w:lang w:val="en-US"/>
        </w:rPr>
        <w:t xml:space="preserve">POZNAŃ, </w:t>
      </w:r>
      <w:r w:rsidR="00636E5B" w:rsidRPr="00636E5B">
        <w:rPr>
          <w:b/>
          <w:sz w:val="32"/>
          <w:szCs w:val="32"/>
          <w:lang w:val="en-US"/>
        </w:rPr>
        <w:t>11-13 SEPTEMBER 2019</w:t>
      </w:r>
    </w:p>
    <w:p w:rsidR="0044581D" w:rsidRPr="00417CD2" w:rsidRDefault="00D14233" w:rsidP="004D2B33">
      <w:pPr>
        <w:jc w:val="center"/>
        <w:rPr>
          <w:b/>
          <w:sz w:val="28"/>
          <w:szCs w:val="28"/>
          <w:lang w:val="en-GB"/>
        </w:rPr>
      </w:pPr>
      <w:r w:rsidRPr="00417CD2">
        <w:rPr>
          <w:b/>
          <w:sz w:val="28"/>
          <w:szCs w:val="28"/>
          <w:lang w:val="en-GB"/>
        </w:rPr>
        <w:lastRenderedPageBreak/>
        <w:t>X</w:t>
      </w:r>
      <w:r w:rsidR="004D2B33" w:rsidRPr="00417CD2">
        <w:rPr>
          <w:b/>
          <w:sz w:val="28"/>
          <w:szCs w:val="28"/>
          <w:lang w:val="en-GB"/>
        </w:rPr>
        <w:t>V</w:t>
      </w:r>
      <w:r w:rsidR="00D9465B" w:rsidRPr="00417CD2">
        <w:rPr>
          <w:b/>
          <w:sz w:val="28"/>
          <w:szCs w:val="28"/>
          <w:lang w:val="en-GB"/>
        </w:rPr>
        <w:t>I</w:t>
      </w:r>
    </w:p>
    <w:p w:rsidR="004D2B33" w:rsidRPr="00636E5B" w:rsidRDefault="00636E5B" w:rsidP="004D2B33">
      <w:pPr>
        <w:jc w:val="center"/>
        <w:rPr>
          <w:b/>
          <w:sz w:val="28"/>
          <w:szCs w:val="28"/>
          <w:lang w:val="en-US"/>
        </w:rPr>
      </w:pPr>
      <w:r w:rsidRPr="00636E5B">
        <w:rPr>
          <w:b/>
          <w:sz w:val="28"/>
          <w:szCs w:val="28"/>
          <w:lang w:val="en-US"/>
        </w:rPr>
        <w:t>INTERNATIONAL CONFERENCE</w:t>
      </w:r>
      <w:r w:rsidR="004D2B33" w:rsidRPr="00636E5B">
        <w:rPr>
          <w:b/>
          <w:sz w:val="28"/>
          <w:szCs w:val="28"/>
          <w:lang w:val="en-US"/>
        </w:rPr>
        <w:t xml:space="preserve"> </w:t>
      </w:r>
      <w:r w:rsidRPr="00636E5B">
        <w:rPr>
          <w:b/>
          <w:sz w:val="28"/>
          <w:szCs w:val="28"/>
          <w:lang w:val="en-US"/>
        </w:rPr>
        <w:t>IN THE S</w:t>
      </w:r>
      <w:r>
        <w:rPr>
          <w:b/>
          <w:sz w:val="28"/>
          <w:szCs w:val="28"/>
          <w:lang w:val="en-US"/>
        </w:rPr>
        <w:t>ERIES</w:t>
      </w:r>
    </w:p>
    <w:p w:rsidR="004D2B33" w:rsidRPr="00636E5B" w:rsidRDefault="004D2B33" w:rsidP="00D14233">
      <w:pPr>
        <w:jc w:val="center"/>
        <w:rPr>
          <w:b/>
          <w:sz w:val="28"/>
          <w:szCs w:val="28"/>
          <w:lang w:val="en-US"/>
        </w:rPr>
      </w:pPr>
      <w:r w:rsidRPr="00636E5B">
        <w:rPr>
          <w:b/>
          <w:sz w:val="28"/>
          <w:szCs w:val="28"/>
          <w:lang w:val="en-US"/>
        </w:rPr>
        <w:t>„</w:t>
      </w:r>
      <w:r w:rsidR="00636E5B" w:rsidRPr="00636E5B">
        <w:rPr>
          <w:b/>
          <w:sz w:val="28"/>
          <w:szCs w:val="28"/>
          <w:lang w:val="en-US"/>
        </w:rPr>
        <w:t>EUROPEAN RUSSIAN STUDIES AND MODERNITY</w:t>
      </w:r>
      <w:r w:rsidRPr="00636E5B">
        <w:rPr>
          <w:b/>
          <w:sz w:val="28"/>
          <w:szCs w:val="28"/>
          <w:lang w:val="en-US"/>
        </w:rPr>
        <w:t>”</w:t>
      </w:r>
    </w:p>
    <w:p w:rsidR="004D2B33" w:rsidRPr="009049E5" w:rsidRDefault="00D14233" w:rsidP="00D14233">
      <w:pPr>
        <w:jc w:val="center"/>
        <w:rPr>
          <w:b/>
          <w:sz w:val="28"/>
          <w:szCs w:val="28"/>
          <w:lang w:val="en-US"/>
        </w:rPr>
      </w:pPr>
      <w:r w:rsidRPr="009049E5">
        <w:rPr>
          <w:b/>
          <w:sz w:val="28"/>
          <w:szCs w:val="28"/>
          <w:lang w:val="en-US"/>
        </w:rPr>
        <w:t>1</w:t>
      </w:r>
      <w:r w:rsidR="00D9465B" w:rsidRPr="009049E5">
        <w:rPr>
          <w:b/>
          <w:sz w:val="28"/>
          <w:szCs w:val="28"/>
          <w:lang w:val="en-US"/>
        </w:rPr>
        <w:t>1</w:t>
      </w:r>
      <w:r w:rsidR="00900F8C" w:rsidRPr="009049E5">
        <w:rPr>
          <w:b/>
          <w:sz w:val="28"/>
          <w:szCs w:val="28"/>
          <w:lang w:val="en-US"/>
        </w:rPr>
        <w:t>-</w:t>
      </w:r>
      <w:r w:rsidRPr="009049E5">
        <w:rPr>
          <w:b/>
          <w:sz w:val="28"/>
          <w:szCs w:val="28"/>
          <w:lang w:val="en-US"/>
        </w:rPr>
        <w:t>1</w:t>
      </w:r>
      <w:r w:rsidR="00D9465B" w:rsidRPr="009049E5">
        <w:rPr>
          <w:b/>
          <w:sz w:val="28"/>
          <w:szCs w:val="28"/>
          <w:lang w:val="en-US"/>
        </w:rPr>
        <w:t xml:space="preserve">3 </w:t>
      </w:r>
      <w:r w:rsidR="00636E5B" w:rsidRPr="009049E5">
        <w:rPr>
          <w:b/>
          <w:sz w:val="28"/>
          <w:szCs w:val="28"/>
          <w:lang w:val="en-US"/>
        </w:rPr>
        <w:t>SEPTEMBER</w:t>
      </w:r>
      <w:r w:rsidR="00D9465B" w:rsidRPr="009049E5">
        <w:rPr>
          <w:b/>
          <w:sz w:val="28"/>
          <w:szCs w:val="28"/>
          <w:lang w:val="en-US"/>
        </w:rPr>
        <w:t xml:space="preserve"> 2019</w:t>
      </w:r>
      <w:r w:rsidR="004D2B33" w:rsidRPr="009049E5">
        <w:rPr>
          <w:b/>
          <w:sz w:val="28"/>
          <w:szCs w:val="28"/>
          <w:lang w:val="en-US"/>
        </w:rPr>
        <w:t xml:space="preserve"> </w:t>
      </w:r>
    </w:p>
    <w:p w:rsidR="004D2B33" w:rsidRPr="009049E5" w:rsidRDefault="004D2B33" w:rsidP="004D2B33">
      <w:pPr>
        <w:pBdr>
          <w:bottom w:val="double" w:sz="6" w:space="1" w:color="auto"/>
        </w:pBdr>
        <w:jc w:val="center"/>
        <w:rPr>
          <w:b/>
          <w:i/>
          <w:sz w:val="28"/>
          <w:szCs w:val="28"/>
          <w:lang w:val="en-US"/>
        </w:rPr>
      </w:pPr>
    </w:p>
    <w:p w:rsidR="00A8111D" w:rsidRPr="009049E5" w:rsidRDefault="00A8111D" w:rsidP="00A8111D">
      <w:pPr>
        <w:pStyle w:val="Bezodstpw"/>
        <w:rPr>
          <w:b/>
          <w:sz w:val="32"/>
          <w:szCs w:val="32"/>
          <w:lang w:val="en-US"/>
        </w:rPr>
      </w:pPr>
    </w:p>
    <w:p w:rsidR="00A8111D" w:rsidRPr="009049E5" w:rsidRDefault="009049E5" w:rsidP="00A8111D">
      <w:pPr>
        <w:pStyle w:val="Bezodstpw"/>
        <w:rPr>
          <w:b/>
          <w:i/>
          <w:sz w:val="32"/>
          <w:szCs w:val="32"/>
          <w:lang w:val="en-US"/>
        </w:rPr>
      </w:pPr>
      <w:r w:rsidRPr="009049E5">
        <w:rPr>
          <w:b/>
          <w:i/>
          <w:sz w:val="32"/>
          <w:szCs w:val="32"/>
          <w:lang w:val="en-US"/>
        </w:rPr>
        <w:t>Dear Colleagues</w:t>
      </w:r>
      <w:r w:rsidR="00A8111D" w:rsidRPr="009049E5">
        <w:rPr>
          <w:b/>
          <w:i/>
          <w:sz w:val="32"/>
          <w:szCs w:val="32"/>
          <w:lang w:val="en-US"/>
        </w:rPr>
        <w:t>,</w:t>
      </w:r>
    </w:p>
    <w:p w:rsidR="00A8111D" w:rsidRPr="009049E5" w:rsidRDefault="00A8111D" w:rsidP="00A8111D">
      <w:pPr>
        <w:pStyle w:val="Bezodstpw"/>
        <w:jc w:val="both"/>
        <w:rPr>
          <w:sz w:val="28"/>
          <w:szCs w:val="28"/>
          <w:lang w:val="en-US"/>
        </w:rPr>
      </w:pPr>
    </w:p>
    <w:p w:rsidR="00A8111D" w:rsidRPr="009049E5" w:rsidRDefault="009049E5" w:rsidP="00A8111D">
      <w:pPr>
        <w:pStyle w:val="Bezodstpw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far as</w:t>
      </w:r>
      <w:r w:rsidRPr="009049E5">
        <w:rPr>
          <w:sz w:val="28"/>
          <w:szCs w:val="28"/>
          <w:lang w:val="en-US"/>
        </w:rPr>
        <w:t xml:space="preserve"> the Conference</w:t>
      </w:r>
      <w:r>
        <w:rPr>
          <w:sz w:val="28"/>
          <w:szCs w:val="28"/>
          <w:lang w:val="en-US"/>
        </w:rPr>
        <w:t xml:space="preserve"> is concerned,</w:t>
      </w:r>
      <w:r w:rsidRPr="009049E5">
        <w:rPr>
          <w:sz w:val="28"/>
          <w:szCs w:val="28"/>
          <w:lang w:val="en-US"/>
        </w:rPr>
        <w:t xml:space="preserve"> I would like to provide you with a</w:t>
      </w:r>
      <w:r>
        <w:rPr>
          <w:sz w:val="28"/>
          <w:szCs w:val="28"/>
          <w:lang w:val="en-US"/>
        </w:rPr>
        <w:t xml:space="preserve"> few pieces of information linked with the organisation of our scientific endeavour</w:t>
      </w:r>
      <w:r w:rsidR="00A8111D" w:rsidRPr="009049E5">
        <w:rPr>
          <w:sz w:val="28"/>
          <w:szCs w:val="28"/>
          <w:lang w:val="en-US"/>
        </w:rPr>
        <w:t>.</w:t>
      </w:r>
    </w:p>
    <w:p w:rsidR="00A8111D" w:rsidRPr="009049E5" w:rsidRDefault="00A8111D" w:rsidP="00A8111D">
      <w:pPr>
        <w:pStyle w:val="Bezodstpw"/>
        <w:jc w:val="both"/>
        <w:rPr>
          <w:sz w:val="28"/>
          <w:szCs w:val="28"/>
          <w:lang w:val="en-US"/>
        </w:rPr>
      </w:pPr>
    </w:p>
    <w:p w:rsidR="00A8111D" w:rsidRPr="009049E5" w:rsidRDefault="00A8111D" w:rsidP="00A8111D">
      <w:pPr>
        <w:pStyle w:val="Bezodstpw"/>
        <w:jc w:val="both"/>
        <w:rPr>
          <w:sz w:val="28"/>
          <w:szCs w:val="28"/>
          <w:lang w:val="en-US"/>
        </w:rPr>
      </w:pPr>
      <w:r w:rsidRPr="009049E5">
        <w:rPr>
          <w:rFonts w:cstheme="minorHAnsi"/>
          <w:sz w:val="28"/>
          <w:szCs w:val="28"/>
          <w:lang w:val="en-US"/>
        </w:rPr>
        <w:t>•</w:t>
      </w:r>
      <w:r w:rsidRPr="009049E5">
        <w:rPr>
          <w:sz w:val="28"/>
          <w:szCs w:val="28"/>
          <w:lang w:val="en-US"/>
        </w:rPr>
        <w:t xml:space="preserve"> </w:t>
      </w:r>
      <w:r w:rsidR="009049E5" w:rsidRPr="009049E5">
        <w:rPr>
          <w:sz w:val="28"/>
          <w:szCs w:val="28"/>
          <w:lang w:val="en-US"/>
        </w:rPr>
        <w:t xml:space="preserve">The current </w:t>
      </w:r>
      <w:r w:rsidR="009049E5">
        <w:rPr>
          <w:sz w:val="28"/>
          <w:szCs w:val="28"/>
          <w:lang w:val="en-US"/>
        </w:rPr>
        <w:t>timetable</w:t>
      </w:r>
      <w:r w:rsidR="009049E5" w:rsidRPr="009049E5">
        <w:rPr>
          <w:sz w:val="28"/>
          <w:szCs w:val="28"/>
          <w:lang w:val="en-US"/>
        </w:rPr>
        <w:t xml:space="preserve"> of</w:t>
      </w:r>
      <w:r w:rsidR="009049E5">
        <w:rPr>
          <w:sz w:val="28"/>
          <w:szCs w:val="28"/>
          <w:lang w:val="en-US"/>
        </w:rPr>
        <w:t xml:space="preserve"> the Conference with dates and hours of your presentations will be </w:t>
      </w:r>
      <w:r w:rsidR="0054563E">
        <w:rPr>
          <w:sz w:val="28"/>
          <w:szCs w:val="28"/>
          <w:lang w:val="en-US"/>
        </w:rPr>
        <w:t>posted</w:t>
      </w:r>
      <w:r w:rsidR="009049E5">
        <w:rPr>
          <w:sz w:val="28"/>
          <w:szCs w:val="28"/>
          <w:lang w:val="en-US"/>
        </w:rPr>
        <w:t xml:space="preserve"> on the website of Institute of Russian and Ukrainian Philology </w:t>
      </w:r>
      <w:hyperlink r:id="rId5" w:history="1">
        <w:r w:rsidR="009049E5" w:rsidRPr="00901C29">
          <w:rPr>
            <w:rStyle w:val="Hipercze"/>
            <w:sz w:val="28"/>
            <w:szCs w:val="28"/>
            <w:lang w:val="en-US"/>
          </w:rPr>
          <w:t>www.ifros.home.amu.edu.pl</w:t>
        </w:r>
      </w:hyperlink>
      <w:r w:rsidR="00D14233" w:rsidRPr="009049E5">
        <w:rPr>
          <w:sz w:val="28"/>
          <w:szCs w:val="28"/>
          <w:lang w:val="en-US"/>
        </w:rPr>
        <w:t xml:space="preserve"> </w:t>
      </w:r>
      <w:r w:rsidR="009049E5">
        <w:rPr>
          <w:sz w:val="28"/>
          <w:szCs w:val="28"/>
          <w:lang w:val="en-US"/>
        </w:rPr>
        <w:t>in August 2019</w:t>
      </w:r>
      <w:r w:rsidRPr="009049E5">
        <w:rPr>
          <w:sz w:val="28"/>
          <w:szCs w:val="28"/>
          <w:lang w:val="en-US"/>
        </w:rPr>
        <w:t xml:space="preserve">. </w:t>
      </w:r>
      <w:r w:rsidR="001067A2">
        <w:rPr>
          <w:sz w:val="28"/>
          <w:szCs w:val="28"/>
          <w:lang w:val="en-US"/>
        </w:rPr>
        <w:t>You will receive t</w:t>
      </w:r>
      <w:r w:rsidR="009049E5" w:rsidRPr="009049E5">
        <w:rPr>
          <w:sz w:val="28"/>
          <w:szCs w:val="28"/>
          <w:lang w:val="en-US"/>
        </w:rPr>
        <w:t xml:space="preserve">he printed version of the timetable </w:t>
      </w:r>
      <w:r w:rsidR="009049E5">
        <w:rPr>
          <w:sz w:val="28"/>
          <w:szCs w:val="28"/>
          <w:lang w:val="en-US"/>
        </w:rPr>
        <w:t>after your arrival in Poznań, during registration.</w:t>
      </w:r>
    </w:p>
    <w:p w:rsidR="000F028F" w:rsidRPr="009049E5" w:rsidRDefault="000F028F" w:rsidP="00A8111D">
      <w:pPr>
        <w:pStyle w:val="Bezodstpw"/>
        <w:jc w:val="both"/>
        <w:rPr>
          <w:sz w:val="28"/>
          <w:szCs w:val="28"/>
          <w:lang w:val="en-US"/>
        </w:rPr>
      </w:pPr>
    </w:p>
    <w:p w:rsidR="000F028F" w:rsidRPr="009049E5" w:rsidRDefault="000F028F" w:rsidP="00A8111D">
      <w:pPr>
        <w:pStyle w:val="Bezodstpw"/>
        <w:jc w:val="both"/>
        <w:rPr>
          <w:rFonts w:cstheme="minorHAnsi"/>
          <w:sz w:val="28"/>
          <w:szCs w:val="28"/>
          <w:lang w:val="en-US"/>
        </w:rPr>
      </w:pPr>
      <w:r w:rsidRPr="009049E5">
        <w:rPr>
          <w:rFonts w:cstheme="minorHAnsi"/>
          <w:sz w:val="32"/>
          <w:szCs w:val="32"/>
          <w:lang w:val="en-US"/>
        </w:rPr>
        <w:t xml:space="preserve">• </w:t>
      </w:r>
      <w:r w:rsidR="009049E5" w:rsidRPr="009049E5">
        <w:rPr>
          <w:rFonts w:cstheme="minorHAnsi"/>
          <w:sz w:val="28"/>
          <w:szCs w:val="28"/>
          <w:lang w:val="en-US"/>
        </w:rPr>
        <w:t>The working lang</w:t>
      </w:r>
      <w:r w:rsidR="009049E5">
        <w:rPr>
          <w:rFonts w:cstheme="minorHAnsi"/>
          <w:sz w:val="28"/>
          <w:szCs w:val="28"/>
          <w:lang w:val="en-US"/>
        </w:rPr>
        <w:t>ua</w:t>
      </w:r>
      <w:r w:rsidR="009049E5" w:rsidRPr="009049E5">
        <w:rPr>
          <w:rFonts w:cstheme="minorHAnsi"/>
          <w:sz w:val="28"/>
          <w:szCs w:val="28"/>
          <w:lang w:val="en-US"/>
        </w:rPr>
        <w:t>ges of the Conference an</w:t>
      </w:r>
      <w:r w:rsidR="009049E5">
        <w:rPr>
          <w:rFonts w:cstheme="minorHAnsi"/>
          <w:sz w:val="28"/>
          <w:szCs w:val="28"/>
          <w:lang w:val="en-US"/>
        </w:rPr>
        <w:t>d of publication are</w:t>
      </w:r>
      <w:r w:rsidR="00EA7CD1" w:rsidRPr="009049E5">
        <w:rPr>
          <w:rFonts w:cstheme="minorHAnsi"/>
          <w:sz w:val="28"/>
          <w:szCs w:val="28"/>
          <w:lang w:val="en-US"/>
        </w:rPr>
        <w:t>:</w:t>
      </w:r>
      <w:r w:rsidR="00B339E1" w:rsidRPr="009049E5">
        <w:rPr>
          <w:rFonts w:cstheme="minorHAnsi"/>
          <w:sz w:val="28"/>
          <w:szCs w:val="28"/>
          <w:lang w:val="en-US"/>
        </w:rPr>
        <w:t xml:space="preserve"> </w:t>
      </w:r>
      <w:r w:rsidR="009049E5">
        <w:rPr>
          <w:rFonts w:cstheme="minorHAnsi"/>
          <w:sz w:val="28"/>
          <w:szCs w:val="28"/>
          <w:lang w:val="en-US"/>
        </w:rPr>
        <w:t>Polish</w:t>
      </w:r>
      <w:r w:rsidR="00B339E1" w:rsidRPr="009049E5">
        <w:rPr>
          <w:rFonts w:cstheme="minorHAnsi"/>
          <w:sz w:val="28"/>
          <w:szCs w:val="28"/>
          <w:lang w:val="en-US"/>
        </w:rPr>
        <w:t xml:space="preserve">, </w:t>
      </w:r>
      <w:r w:rsidR="009049E5">
        <w:rPr>
          <w:rFonts w:cstheme="minorHAnsi"/>
          <w:sz w:val="28"/>
          <w:szCs w:val="28"/>
          <w:lang w:val="en-US"/>
        </w:rPr>
        <w:t>Russian</w:t>
      </w:r>
      <w:r w:rsidR="00B339E1" w:rsidRPr="009049E5">
        <w:rPr>
          <w:rFonts w:cstheme="minorHAnsi"/>
          <w:sz w:val="28"/>
          <w:szCs w:val="28"/>
          <w:lang w:val="en-US"/>
        </w:rPr>
        <w:t xml:space="preserve">, </w:t>
      </w:r>
      <w:r w:rsidR="009049E5">
        <w:rPr>
          <w:rFonts w:cstheme="minorHAnsi"/>
          <w:sz w:val="28"/>
          <w:szCs w:val="28"/>
          <w:lang w:val="en-US"/>
        </w:rPr>
        <w:t>English</w:t>
      </w:r>
      <w:r w:rsidR="008D4CA2">
        <w:rPr>
          <w:rFonts w:cstheme="minorHAnsi"/>
          <w:sz w:val="28"/>
          <w:szCs w:val="28"/>
          <w:lang w:val="en-US"/>
        </w:rPr>
        <w:t xml:space="preserve"> and </w:t>
      </w:r>
      <w:r w:rsidR="009049E5">
        <w:rPr>
          <w:rFonts w:cstheme="minorHAnsi"/>
          <w:sz w:val="28"/>
          <w:szCs w:val="28"/>
          <w:lang w:val="en-US"/>
        </w:rPr>
        <w:t>German</w:t>
      </w:r>
      <w:r w:rsidR="00B339E1" w:rsidRPr="009049E5">
        <w:rPr>
          <w:rFonts w:cstheme="minorHAnsi"/>
          <w:sz w:val="28"/>
          <w:szCs w:val="28"/>
          <w:lang w:val="en-US"/>
        </w:rPr>
        <w:t>.</w:t>
      </w:r>
    </w:p>
    <w:p w:rsidR="00D9465B" w:rsidRPr="009049E5" w:rsidRDefault="00D9465B" w:rsidP="00A8111D">
      <w:pPr>
        <w:pStyle w:val="Bezodstpw"/>
        <w:jc w:val="both"/>
        <w:rPr>
          <w:rFonts w:cstheme="minorHAnsi"/>
          <w:sz w:val="28"/>
          <w:szCs w:val="28"/>
          <w:lang w:val="en-US"/>
        </w:rPr>
      </w:pPr>
    </w:p>
    <w:p w:rsidR="00D9465B" w:rsidRPr="004F644C" w:rsidRDefault="00D9465B" w:rsidP="00A8111D">
      <w:pPr>
        <w:pStyle w:val="Bezodstpw"/>
        <w:jc w:val="both"/>
        <w:rPr>
          <w:sz w:val="28"/>
          <w:szCs w:val="28"/>
          <w:lang w:val="en-US"/>
        </w:rPr>
      </w:pPr>
      <w:r w:rsidRPr="009049E5">
        <w:rPr>
          <w:rFonts w:cstheme="minorHAnsi"/>
          <w:sz w:val="28"/>
          <w:szCs w:val="28"/>
          <w:lang w:val="en-US"/>
        </w:rPr>
        <w:t>•</w:t>
      </w:r>
      <w:r w:rsidR="009049E5" w:rsidRPr="009049E5">
        <w:rPr>
          <w:rFonts w:cstheme="minorHAnsi"/>
          <w:sz w:val="28"/>
          <w:szCs w:val="28"/>
          <w:lang w:val="en-US"/>
        </w:rPr>
        <w:t xml:space="preserve"> </w:t>
      </w:r>
      <w:r w:rsidR="00CD08FA">
        <w:rPr>
          <w:rFonts w:cstheme="minorHAnsi"/>
          <w:sz w:val="28"/>
          <w:szCs w:val="28"/>
          <w:lang w:val="en-US"/>
        </w:rPr>
        <w:t>Conference Participants</w:t>
      </w:r>
      <w:r w:rsidR="009049E5" w:rsidRPr="009049E5">
        <w:rPr>
          <w:rFonts w:cstheme="minorHAnsi"/>
          <w:sz w:val="28"/>
          <w:szCs w:val="28"/>
          <w:lang w:val="en-US"/>
        </w:rPr>
        <w:t xml:space="preserve"> who </w:t>
      </w:r>
      <w:r w:rsidR="004F644C">
        <w:rPr>
          <w:rFonts w:cstheme="minorHAnsi"/>
          <w:sz w:val="28"/>
          <w:szCs w:val="28"/>
          <w:lang w:val="en-US"/>
        </w:rPr>
        <w:t xml:space="preserve">have </w:t>
      </w:r>
      <w:r w:rsidR="009049E5" w:rsidRPr="009049E5">
        <w:rPr>
          <w:rFonts w:cstheme="minorHAnsi"/>
          <w:sz w:val="28"/>
          <w:szCs w:val="28"/>
          <w:lang w:val="en-US"/>
        </w:rPr>
        <w:t xml:space="preserve">declared delivering their presentations in Polish are suggested to prepare </w:t>
      </w:r>
      <w:r w:rsidR="004F644C">
        <w:rPr>
          <w:rFonts w:cstheme="minorHAnsi"/>
          <w:sz w:val="28"/>
          <w:szCs w:val="28"/>
          <w:lang w:val="en-US"/>
        </w:rPr>
        <w:t>handouts</w:t>
      </w:r>
      <w:r w:rsidR="009049E5">
        <w:rPr>
          <w:rFonts w:cstheme="minorHAnsi"/>
          <w:sz w:val="28"/>
          <w:szCs w:val="28"/>
          <w:lang w:val="en-US"/>
        </w:rPr>
        <w:t xml:space="preserve"> in Russian</w:t>
      </w:r>
      <w:r w:rsidRPr="009049E5">
        <w:rPr>
          <w:rFonts w:cstheme="minorHAnsi"/>
          <w:sz w:val="28"/>
          <w:szCs w:val="28"/>
          <w:lang w:val="en-US"/>
        </w:rPr>
        <w:t xml:space="preserve"> (max 1 </w:t>
      </w:r>
      <w:r w:rsidR="009049E5">
        <w:rPr>
          <w:rFonts w:cstheme="minorHAnsi"/>
          <w:sz w:val="28"/>
          <w:szCs w:val="28"/>
          <w:lang w:val="en-US"/>
        </w:rPr>
        <w:t>page</w:t>
      </w:r>
      <w:r w:rsidRPr="009049E5">
        <w:rPr>
          <w:rFonts w:cstheme="minorHAnsi"/>
          <w:sz w:val="28"/>
          <w:szCs w:val="28"/>
          <w:lang w:val="en-US"/>
        </w:rPr>
        <w:t xml:space="preserve">) </w:t>
      </w:r>
      <w:r w:rsidR="004F644C">
        <w:rPr>
          <w:rFonts w:cstheme="minorHAnsi"/>
          <w:sz w:val="28"/>
          <w:szCs w:val="28"/>
          <w:lang w:val="en-US"/>
        </w:rPr>
        <w:t>designed for</w:t>
      </w:r>
      <w:r w:rsidR="009049E5">
        <w:rPr>
          <w:rFonts w:cstheme="minorHAnsi"/>
          <w:sz w:val="28"/>
          <w:szCs w:val="28"/>
          <w:lang w:val="en-US"/>
        </w:rPr>
        <w:t xml:space="preserve"> </w:t>
      </w:r>
      <w:r w:rsidR="00D36C47">
        <w:rPr>
          <w:rFonts w:cstheme="minorHAnsi"/>
          <w:sz w:val="28"/>
          <w:szCs w:val="28"/>
          <w:lang w:val="en-US"/>
        </w:rPr>
        <w:t xml:space="preserve">participants </w:t>
      </w:r>
      <w:r w:rsidR="009049E5">
        <w:rPr>
          <w:rFonts w:cstheme="minorHAnsi"/>
          <w:sz w:val="28"/>
          <w:szCs w:val="28"/>
          <w:lang w:val="en-US"/>
        </w:rPr>
        <w:t>outside of Poland</w:t>
      </w:r>
      <w:r w:rsidRPr="009049E5">
        <w:rPr>
          <w:rFonts w:cstheme="minorHAnsi"/>
          <w:sz w:val="28"/>
          <w:szCs w:val="28"/>
          <w:lang w:val="en-US"/>
        </w:rPr>
        <w:t xml:space="preserve">. </w:t>
      </w:r>
      <w:r w:rsidR="004F644C" w:rsidRPr="004F644C">
        <w:rPr>
          <w:rFonts w:cstheme="minorHAnsi"/>
          <w:sz w:val="28"/>
          <w:szCs w:val="28"/>
          <w:lang w:val="en-US"/>
        </w:rPr>
        <w:t>The Organising Commitee provide</w:t>
      </w:r>
      <w:r w:rsidR="004F644C">
        <w:rPr>
          <w:rFonts w:cstheme="minorHAnsi"/>
          <w:sz w:val="28"/>
          <w:szCs w:val="28"/>
          <w:lang w:val="en-US"/>
        </w:rPr>
        <w:t>s</w:t>
      </w:r>
      <w:r w:rsidR="004F644C" w:rsidRPr="004F644C">
        <w:rPr>
          <w:rFonts w:cstheme="minorHAnsi"/>
          <w:sz w:val="28"/>
          <w:szCs w:val="28"/>
          <w:lang w:val="en-US"/>
        </w:rPr>
        <w:t xml:space="preserve"> </w:t>
      </w:r>
      <w:r w:rsidR="00504786">
        <w:rPr>
          <w:rFonts w:cstheme="minorHAnsi"/>
          <w:sz w:val="28"/>
          <w:szCs w:val="28"/>
          <w:lang w:val="en-US"/>
        </w:rPr>
        <w:t>necessary means for</w:t>
      </w:r>
      <w:r w:rsidR="004F644C" w:rsidRPr="004F644C">
        <w:rPr>
          <w:rFonts w:cstheme="minorHAnsi"/>
          <w:sz w:val="28"/>
          <w:szCs w:val="28"/>
          <w:lang w:val="en-US"/>
        </w:rPr>
        <w:t xml:space="preserve"> copying the </w:t>
      </w:r>
      <w:r w:rsidR="00AC0547">
        <w:rPr>
          <w:rFonts w:cstheme="minorHAnsi"/>
          <w:sz w:val="28"/>
          <w:szCs w:val="28"/>
          <w:lang w:val="en-US"/>
        </w:rPr>
        <w:t>handouts</w:t>
      </w:r>
      <w:r w:rsidRPr="004F644C">
        <w:rPr>
          <w:rFonts w:cstheme="minorHAnsi"/>
          <w:sz w:val="28"/>
          <w:szCs w:val="28"/>
          <w:lang w:val="en-US"/>
        </w:rPr>
        <w:t>.</w:t>
      </w:r>
    </w:p>
    <w:p w:rsidR="00525470" w:rsidRPr="004F644C" w:rsidRDefault="00525470" w:rsidP="00A8111D">
      <w:pPr>
        <w:pStyle w:val="Bezodstpw"/>
        <w:jc w:val="both"/>
        <w:rPr>
          <w:sz w:val="28"/>
          <w:szCs w:val="28"/>
          <w:lang w:val="en-US"/>
        </w:rPr>
      </w:pPr>
    </w:p>
    <w:p w:rsidR="00525470" w:rsidRPr="004F644C" w:rsidRDefault="00525470" w:rsidP="00A8111D">
      <w:pPr>
        <w:pStyle w:val="Bezodstpw"/>
        <w:jc w:val="both"/>
        <w:rPr>
          <w:sz w:val="28"/>
          <w:szCs w:val="28"/>
          <w:lang w:val="en-US"/>
        </w:rPr>
      </w:pPr>
      <w:r w:rsidRPr="004F644C">
        <w:rPr>
          <w:rFonts w:ascii="Arial" w:hAnsi="Arial" w:cs="Arial"/>
          <w:sz w:val="24"/>
          <w:szCs w:val="24"/>
          <w:lang w:val="en-US"/>
        </w:rPr>
        <w:t>●</w:t>
      </w:r>
      <w:r w:rsidRPr="004F644C">
        <w:rPr>
          <w:sz w:val="24"/>
          <w:szCs w:val="24"/>
          <w:lang w:val="en-US"/>
        </w:rPr>
        <w:t xml:space="preserve"> </w:t>
      </w:r>
      <w:r w:rsidR="004F644C" w:rsidRPr="004F644C">
        <w:rPr>
          <w:sz w:val="28"/>
          <w:szCs w:val="28"/>
          <w:lang w:val="en-US"/>
        </w:rPr>
        <w:t xml:space="preserve">The time slot for </w:t>
      </w:r>
      <w:r w:rsidR="00CC6FA6">
        <w:rPr>
          <w:sz w:val="28"/>
          <w:szCs w:val="28"/>
          <w:lang w:val="en-US"/>
        </w:rPr>
        <w:t>one presentation</w:t>
      </w:r>
      <w:r w:rsidR="004F644C" w:rsidRPr="004F644C">
        <w:rPr>
          <w:sz w:val="28"/>
          <w:szCs w:val="28"/>
          <w:lang w:val="en-US"/>
        </w:rPr>
        <w:t xml:space="preserve"> is up to</w:t>
      </w:r>
      <w:r w:rsidR="00D57D1B" w:rsidRPr="004F644C">
        <w:rPr>
          <w:sz w:val="28"/>
          <w:szCs w:val="28"/>
          <w:lang w:val="en-US"/>
        </w:rPr>
        <w:t xml:space="preserve"> </w:t>
      </w:r>
      <w:r w:rsidRPr="004F644C">
        <w:rPr>
          <w:sz w:val="28"/>
          <w:szCs w:val="28"/>
          <w:lang w:val="en-US"/>
        </w:rPr>
        <w:t>20 min.</w:t>
      </w:r>
    </w:p>
    <w:p w:rsidR="00A8111D" w:rsidRPr="004F644C" w:rsidRDefault="00A8111D" w:rsidP="00A8111D">
      <w:pPr>
        <w:pStyle w:val="Bezodstpw"/>
        <w:jc w:val="both"/>
        <w:rPr>
          <w:sz w:val="28"/>
          <w:szCs w:val="28"/>
          <w:lang w:val="en-US"/>
        </w:rPr>
      </w:pPr>
    </w:p>
    <w:p w:rsidR="00A8111D" w:rsidRPr="003C119C" w:rsidRDefault="00A8111D" w:rsidP="00A8111D">
      <w:pPr>
        <w:pStyle w:val="Bezodstpw"/>
        <w:jc w:val="both"/>
        <w:rPr>
          <w:sz w:val="28"/>
          <w:szCs w:val="28"/>
          <w:lang w:val="en-US"/>
        </w:rPr>
      </w:pPr>
      <w:r w:rsidRPr="004F644C">
        <w:rPr>
          <w:rFonts w:cstheme="minorHAnsi"/>
          <w:sz w:val="28"/>
          <w:szCs w:val="28"/>
          <w:lang w:val="en-US"/>
        </w:rPr>
        <w:t>•</w:t>
      </w:r>
      <w:r w:rsidR="00D57D1B" w:rsidRPr="004F644C">
        <w:rPr>
          <w:sz w:val="28"/>
          <w:szCs w:val="28"/>
          <w:lang w:val="en-US"/>
        </w:rPr>
        <w:t xml:space="preserve"> </w:t>
      </w:r>
      <w:r w:rsidR="004F644C" w:rsidRPr="004F644C">
        <w:rPr>
          <w:sz w:val="28"/>
          <w:szCs w:val="28"/>
          <w:lang w:val="en-US"/>
        </w:rPr>
        <w:t xml:space="preserve">Conference </w:t>
      </w:r>
      <w:r w:rsidR="00D36C47">
        <w:rPr>
          <w:sz w:val="28"/>
          <w:szCs w:val="28"/>
          <w:lang w:val="en-US"/>
        </w:rPr>
        <w:t>P</w:t>
      </w:r>
      <w:r w:rsidR="004F644C" w:rsidRPr="004F644C">
        <w:rPr>
          <w:sz w:val="28"/>
          <w:szCs w:val="28"/>
          <w:lang w:val="en-US"/>
        </w:rPr>
        <w:t xml:space="preserve">articipants will be </w:t>
      </w:r>
      <w:r w:rsidR="00634569" w:rsidRPr="004F644C">
        <w:rPr>
          <w:sz w:val="28"/>
          <w:szCs w:val="28"/>
          <w:lang w:val="en-US"/>
        </w:rPr>
        <w:t>accommodated</w:t>
      </w:r>
      <w:r w:rsidR="00C51CD3" w:rsidRPr="004F644C">
        <w:rPr>
          <w:sz w:val="28"/>
          <w:szCs w:val="28"/>
          <w:lang w:val="en-US"/>
        </w:rPr>
        <w:t xml:space="preserve"> (</w:t>
      </w:r>
      <w:r w:rsidR="004F644C">
        <w:rPr>
          <w:sz w:val="28"/>
          <w:szCs w:val="28"/>
          <w:lang w:val="en-US"/>
        </w:rPr>
        <w:t>in case of declaring such a need</w:t>
      </w:r>
      <w:r w:rsidR="00A40A9C" w:rsidRPr="004F644C">
        <w:rPr>
          <w:sz w:val="28"/>
          <w:szCs w:val="28"/>
          <w:lang w:val="en-US"/>
        </w:rPr>
        <w:t>)</w:t>
      </w:r>
      <w:r w:rsidR="00D14233" w:rsidRPr="004F644C">
        <w:rPr>
          <w:sz w:val="28"/>
          <w:szCs w:val="28"/>
          <w:lang w:val="en-US"/>
        </w:rPr>
        <w:t xml:space="preserve"> </w:t>
      </w:r>
      <w:r w:rsidR="004F644C">
        <w:rPr>
          <w:sz w:val="28"/>
          <w:szCs w:val="28"/>
          <w:lang w:val="en-US"/>
        </w:rPr>
        <w:t xml:space="preserve">in </w:t>
      </w:r>
      <w:r w:rsidR="00D14233" w:rsidRPr="004F644C">
        <w:rPr>
          <w:sz w:val="28"/>
          <w:szCs w:val="28"/>
          <w:lang w:val="en-US"/>
        </w:rPr>
        <w:t>„Jowita”</w:t>
      </w:r>
      <w:r w:rsidR="004F644C">
        <w:rPr>
          <w:sz w:val="28"/>
          <w:szCs w:val="28"/>
          <w:lang w:val="en-US"/>
        </w:rPr>
        <w:t xml:space="preserve"> Student House</w:t>
      </w:r>
      <w:r w:rsidRPr="004F644C">
        <w:rPr>
          <w:sz w:val="28"/>
          <w:szCs w:val="28"/>
          <w:lang w:val="en-US"/>
        </w:rPr>
        <w:t>.</w:t>
      </w:r>
      <w:r w:rsidR="0093757B" w:rsidRPr="004F644C">
        <w:rPr>
          <w:sz w:val="28"/>
          <w:szCs w:val="28"/>
          <w:lang w:val="en-US"/>
        </w:rPr>
        <w:t xml:space="preserve"> </w:t>
      </w:r>
      <w:r w:rsidR="00FB40CA" w:rsidRPr="003C119C">
        <w:rPr>
          <w:sz w:val="28"/>
          <w:szCs w:val="28"/>
          <w:lang w:val="en-US"/>
        </w:rPr>
        <w:t>From Poznań Główny train station you can get</w:t>
      </w:r>
      <w:r w:rsidR="003C119C" w:rsidRPr="003C119C">
        <w:rPr>
          <w:sz w:val="28"/>
          <w:szCs w:val="28"/>
          <w:lang w:val="en-US"/>
        </w:rPr>
        <w:t xml:space="preserve"> to it</w:t>
      </w:r>
      <w:r w:rsidR="00D57D1B" w:rsidRPr="003C119C">
        <w:rPr>
          <w:sz w:val="28"/>
          <w:szCs w:val="28"/>
          <w:lang w:val="en-US"/>
        </w:rPr>
        <w:t xml:space="preserve"> (</w:t>
      </w:r>
      <w:r w:rsidR="00634569">
        <w:rPr>
          <w:sz w:val="28"/>
          <w:szCs w:val="28"/>
          <w:lang w:val="en-US"/>
        </w:rPr>
        <w:t>the bus stop is located by the</w:t>
      </w:r>
      <w:r w:rsidR="003C119C">
        <w:rPr>
          <w:sz w:val="28"/>
          <w:szCs w:val="28"/>
          <w:lang w:val="en-US"/>
        </w:rPr>
        <w:t xml:space="preserve"> “old” train station</w:t>
      </w:r>
      <w:r w:rsidR="00D57D1B" w:rsidRPr="003C119C">
        <w:rPr>
          <w:sz w:val="28"/>
          <w:szCs w:val="28"/>
          <w:lang w:val="en-US"/>
        </w:rPr>
        <w:t>)</w:t>
      </w:r>
      <w:r w:rsidR="00D14233" w:rsidRPr="003C119C">
        <w:rPr>
          <w:sz w:val="28"/>
          <w:szCs w:val="28"/>
          <w:lang w:val="en-US"/>
        </w:rPr>
        <w:t xml:space="preserve"> </w:t>
      </w:r>
      <w:r w:rsidR="003C119C">
        <w:rPr>
          <w:sz w:val="28"/>
          <w:szCs w:val="28"/>
          <w:lang w:val="en-US"/>
        </w:rPr>
        <w:t>by bus</w:t>
      </w:r>
      <w:r w:rsidR="00B57FBD" w:rsidRPr="003C119C">
        <w:rPr>
          <w:sz w:val="28"/>
          <w:szCs w:val="28"/>
          <w:lang w:val="en-US"/>
        </w:rPr>
        <w:t xml:space="preserve"> </w:t>
      </w:r>
      <w:r w:rsidR="003C119C">
        <w:rPr>
          <w:sz w:val="28"/>
          <w:szCs w:val="28"/>
          <w:lang w:val="en-US"/>
        </w:rPr>
        <w:t>number</w:t>
      </w:r>
      <w:r w:rsidR="00B57FBD" w:rsidRPr="003C119C">
        <w:rPr>
          <w:sz w:val="28"/>
          <w:szCs w:val="28"/>
          <w:lang w:val="en-US"/>
        </w:rPr>
        <w:t xml:space="preserve"> </w:t>
      </w:r>
      <w:r w:rsidR="00D57D1B" w:rsidRPr="003C119C">
        <w:rPr>
          <w:sz w:val="28"/>
          <w:szCs w:val="28"/>
          <w:lang w:val="en-US"/>
        </w:rPr>
        <w:t>1</w:t>
      </w:r>
      <w:r w:rsidR="00B57FBD" w:rsidRPr="003C119C">
        <w:rPr>
          <w:sz w:val="28"/>
          <w:szCs w:val="28"/>
          <w:lang w:val="en-US"/>
        </w:rPr>
        <w:t>68</w:t>
      </w:r>
      <w:r w:rsidR="003C119C">
        <w:rPr>
          <w:sz w:val="28"/>
          <w:szCs w:val="28"/>
          <w:lang w:val="en-US"/>
        </w:rPr>
        <w:t xml:space="preserve"> by travelling one stop</w:t>
      </w:r>
      <w:r w:rsidR="00B57FBD" w:rsidRPr="003C119C">
        <w:rPr>
          <w:sz w:val="28"/>
          <w:szCs w:val="28"/>
          <w:lang w:val="en-US"/>
        </w:rPr>
        <w:t>.</w:t>
      </w:r>
      <w:r w:rsidR="005B7399" w:rsidRPr="003C119C">
        <w:rPr>
          <w:sz w:val="28"/>
          <w:szCs w:val="28"/>
          <w:lang w:val="en-US"/>
        </w:rPr>
        <w:t xml:space="preserve"> </w:t>
      </w:r>
      <w:r w:rsidR="004F644C" w:rsidRPr="003C119C">
        <w:rPr>
          <w:sz w:val="28"/>
          <w:szCs w:val="28"/>
          <w:lang w:val="en-US"/>
        </w:rPr>
        <w:t>The prices of public transportation tickets for</w:t>
      </w:r>
      <w:r w:rsidR="006C3837" w:rsidRPr="003C119C">
        <w:rPr>
          <w:sz w:val="28"/>
          <w:szCs w:val="28"/>
          <w:lang w:val="en-US"/>
        </w:rPr>
        <w:t xml:space="preserve"> A+B+C</w:t>
      </w:r>
      <w:r w:rsidR="004F644C" w:rsidRPr="003C119C">
        <w:rPr>
          <w:sz w:val="28"/>
          <w:szCs w:val="28"/>
          <w:lang w:val="en-US"/>
        </w:rPr>
        <w:t xml:space="preserve"> zones are</w:t>
      </w:r>
      <w:r w:rsidR="005B7399" w:rsidRPr="003C119C">
        <w:rPr>
          <w:sz w:val="28"/>
          <w:szCs w:val="28"/>
          <w:lang w:val="en-US"/>
        </w:rPr>
        <w:t xml:space="preserve">: </w:t>
      </w:r>
      <w:r w:rsidR="003C119C" w:rsidRPr="003C119C">
        <w:rPr>
          <w:sz w:val="28"/>
          <w:szCs w:val="28"/>
          <w:lang w:val="en-US"/>
        </w:rPr>
        <w:t>single-use ticket</w:t>
      </w:r>
      <w:r w:rsidR="000E7C74" w:rsidRPr="003C119C">
        <w:rPr>
          <w:sz w:val="28"/>
          <w:szCs w:val="28"/>
          <w:lang w:val="en-US"/>
        </w:rPr>
        <w:t xml:space="preserve"> (</w:t>
      </w:r>
      <w:r w:rsidR="003C119C" w:rsidRPr="003C119C">
        <w:rPr>
          <w:sz w:val="28"/>
          <w:szCs w:val="28"/>
          <w:lang w:val="en-US"/>
        </w:rPr>
        <w:t>up to 10 minutes</w:t>
      </w:r>
      <w:r w:rsidR="000E7C74" w:rsidRPr="003C119C">
        <w:rPr>
          <w:sz w:val="28"/>
          <w:szCs w:val="28"/>
          <w:lang w:val="en-US"/>
        </w:rPr>
        <w:t>) - 3,0</w:t>
      </w:r>
      <w:r w:rsidR="005B7399" w:rsidRPr="003C119C">
        <w:rPr>
          <w:sz w:val="28"/>
          <w:szCs w:val="28"/>
          <w:lang w:val="en-US"/>
        </w:rPr>
        <w:t>0 zł;</w:t>
      </w:r>
      <w:r w:rsidR="000E7C74" w:rsidRPr="003C119C">
        <w:rPr>
          <w:sz w:val="28"/>
          <w:szCs w:val="28"/>
          <w:lang w:val="en-US"/>
        </w:rPr>
        <w:t xml:space="preserve"> </w:t>
      </w:r>
      <w:r w:rsidR="003C119C" w:rsidRPr="003C119C">
        <w:rPr>
          <w:sz w:val="28"/>
          <w:szCs w:val="28"/>
          <w:lang w:val="en-US"/>
        </w:rPr>
        <w:t>single-use</w:t>
      </w:r>
      <w:r w:rsidR="003C119C">
        <w:rPr>
          <w:sz w:val="28"/>
          <w:szCs w:val="28"/>
          <w:lang w:val="en-US"/>
        </w:rPr>
        <w:t xml:space="preserve"> ticket</w:t>
      </w:r>
      <w:r w:rsidR="000E7C74" w:rsidRPr="003C119C">
        <w:rPr>
          <w:sz w:val="28"/>
          <w:szCs w:val="28"/>
          <w:lang w:val="en-US"/>
        </w:rPr>
        <w:t xml:space="preserve"> (</w:t>
      </w:r>
      <w:r w:rsidR="003C119C">
        <w:rPr>
          <w:sz w:val="28"/>
          <w:szCs w:val="28"/>
          <w:lang w:val="en-US"/>
        </w:rPr>
        <w:t>up to</w:t>
      </w:r>
      <w:r w:rsidR="000E7C74" w:rsidRPr="003C119C">
        <w:rPr>
          <w:sz w:val="28"/>
          <w:szCs w:val="28"/>
          <w:lang w:val="en-US"/>
        </w:rPr>
        <w:t xml:space="preserve"> 40 min</w:t>
      </w:r>
      <w:r w:rsidR="003C119C">
        <w:rPr>
          <w:sz w:val="28"/>
          <w:szCs w:val="28"/>
          <w:lang w:val="en-US"/>
        </w:rPr>
        <w:t>utes</w:t>
      </w:r>
      <w:r w:rsidR="000E7C74" w:rsidRPr="003C119C">
        <w:rPr>
          <w:sz w:val="28"/>
          <w:szCs w:val="28"/>
          <w:lang w:val="en-US"/>
        </w:rPr>
        <w:t xml:space="preserve"> </w:t>
      </w:r>
      <w:r w:rsidR="003C119C">
        <w:rPr>
          <w:sz w:val="28"/>
          <w:szCs w:val="28"/>
          <w:lang w:val="en-US"/>
        </w:rPr>
        <w:t>or for one journey</w:t>
      </w:r>
      <w:r w:rsidR="000E7C74" w:rsidRPr="003C119C">
        <w:rPr>
          <w:sz w:val="28"/>
          <w:szCs w:val="28"/>
          <w:lang w:val="en-US"/>
        </w:rPr>
        <w:t>) – 4,60 zł;</w:t>
      </w:r>
      <w:r w:rsidR="005B7399" w:rsidRPr="003C119C">
        <w:rPr>
          <w:sz w:val="28"/>
          <w:szCs w:val="28"/>
          <w:lang w:val="en-US"/>
        </w:rPr>
        <w:t xml:space="preserve"> </w:t>
      </w:r>
      <w:r w:rsidR="003C119C">
        <w:rPr>
          <w:sz w:val="28"/>
          <w:szCs w:val="28"/>
          <w:lang w:val="en-US"/>
        </w:rPr>
        <w:t>24-hour ticket</w:t>
      </w:r>
      <w:r w:rsidR="005B7399" w:rsidRPr="003C119C">
        <w:rPr>
          <w:sz w:val="28"/>
          <w:szCs w:val="28"/>
          <w:lang w:val="en-US"/>
        </w:rPr>
        <w:t xml:space="preserve"> - 13,60 zł; </w:t>
      </w:r>
      <w:r w:rsidR="003C119C">
        <w:rPr>
          <w:sz w:val="28"/>
          <w:szCs w:val="28"/>
          <w:lang w:val="en-US"/>
        </w:rPr>
        <w:t>48-hour ticket</w:t>
      </w:r>
      <w:r w:rsidR="005B7399" w:rsidRPr="003C119C">
        <w:rPr>
          <w:sz w:val="28"/>
          <w:szCs w:val="28"/>
          <w:lang w:val="en-US"/>
        </w:rPr>
        <w:t xml:space="preserve"> – 21,00 zł; </w:t>
      </w:r>
      <w:r w:rsidR="003C119C">
        <w:rPr>
          <w:sz w:val="28"/>
          <w:szCs w:val="28"/>
          <w:lang w:val="en-US"/>
        </w:rPr>
        <w:t>72-hour ticket</w:t>
      </w:r>
      <w:r w:rsidR="005B7399" w:rsidRPr="003C119C">
        <w:rPr>
          <w:sz w:val="28"/>
          <w:szCs w:val="28"/>
          <w:lang w:val="en-US"/>
        </w:rPr>
        <w:t xml:space="preserve"> –</w:t>
      </w:r>
      <w:r w:rsidR="000E7C74" w:rsidRPr="003C119C">
        <w:rPr>
          <w:sz w:val="28"/>
          <w:szCs w:val="28"/>
          <w:lang w:val="en-US"/>
        </w:rPr>
        <w:t xml:space="preserve"> 27,00 zł; </w:t>
      </w:r>
      <w:r w:rsidR="003C119C">
        <w:rPr>
          <w:sz w:val="28"/>
          <w:szCs w:val="28"/>
          <w:lang w:val="en-US"/>
        </w:rPr>
        <w:t>7-days ticket</w:t>
      </w:r>
      <w:r w:rsidR="000E7C74" w:rsidRPr="003C119C">
        <w:rPr>
          <w:sz w:val="28"/>
          <w:szCs w:val="28"/>
          <w:lang w:val="en-US"/>
        </w:rPr>
        <w:t xml:space="preserve"> – 47,00 zł. </w:t>
      </w:r>
    </w:p>
    <w:p w:rsidR="00A8111D" w:rsidRDefault="004F644C" w:rsidP="00A8111D">
      <w:pPr>
        <w:pStyle w:val="Bezodstpw"/>
        <w:jc w:val="both"/>
        <w:rPr>
          <w:sz w:val="28"/>
          <w:szCs w:val="28"/>
          <w:lang w:val="en-US"/>
        </w:rPr>
      </w:pPr>
      <w:r w:rsidRPr="004F644C">
        <w:rPr>
          <w:sz w:val="28"/>
          <w:szCs w:val="28"/>
          <w:lang w:val="en-US"/>
        </w:rPr>
        <w:t xml:space="preserve">The address of your </w:t>
      </w:r>
      <w:r w:rsidR="003C119C">
        <w:rPr>
          <w:sz w:val="28"/>
          <w:szCs w:val="28"/>
          <w:lang w:val="en-US"/>
        </w:rPr>
        <w:t>accommodation place</w:t>
      </w:r>
      <w:r w:rsidRPr="004F644C">
        <w:rPr>
          <w:sz w:val="28"/>
          <w:szCs w:val="28"/>
          <w:lang w:val="en-US"/>
        </w:rPr>
        <w:t xml:space="preserve"> is</w:t>
      </w:r>
      <w:r w:rsidR="00A8111D" w:rsidRPr="004F644C">
        <w:rPr>
          <w:sz w:val="28"/>
          <w:szCs w:val="28"/>
          <w:lang w:val="en-US"/>
        </w:rPr>
        <w:t>:</w:t>
      </w:r>
    </w:p>
    <w:p w:rsidR="00A365B5" w:rsidRPr="004F644C" w:rsidRDefault="00A365B5" w:rsidP="00A8111D">
      <w:pPr>
        <w:pStyle w:val="Bezodstpw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8111D" w:rsidRDefault="00D1423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DS. „JOWITA”</w:t>
      </w:r>
    </w:p>
    <w:p w:rsidR="00A40A9C" w:rsidRDefault="00D1423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ZWIERZYNIECKA 7</w:t>
      </w:r>
    </w:p>
    <w:p w:rsidR="00A40A9C" w:rsidRDefault="008F664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60-813</w:t>
      </w:r>
      <w:r w:rsidR="00A40A9C">
        <w:rPr>
          <w:b/>
          <w:sz w:val="28"/>
          <w:szCs w:val="28"/>
        </w:rPr>
        <w:t xml:space="preserve"> POZNAŃ</w:t>
      </w:r>
    </w:p>
    <w:p w:rsidR="00A40A9C" w:rsidRDefault="008F664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61 829 25 00 (recepcja);  61 829 24 00;   61 829 24 01;</w:t>
      </w: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</w:p>
    <w:p w:rsidR="007753D8" w:rsidRPr="005756B4" w:rsidRDefault="005756B4" w:rsidP="00254D43">
      <w:pPr>
        <w:pStyle w:val="Bezodstpw"/>
        <w:jc w:val="both"/>
        <w:rPr>
          <w:sz w:val="28"/>
          <w:szCs w:val="28"/>
          <w:lang w:val="en-US"/>
        </w:rPr>
      </w:pPr>
      <w:r w:rsidRPr="005756B4">
        <w:rPr>
          <w:sz w:val="28"/>
          <w:szCs w:val="28"/>
          <w:lang w:val="en-US"/>
        </w:rPr>
        <w:t xml:space="preserve">The accomodation cost in the hotel part of the Student House in </w:t>
      </w:r>
      <w:r>
        <w:rPr>
          <w:sz w:val="28"/>
          <w:szCs w:val="28"/>
          <w:lang w:val="en-US"/>
        </w:rPr>
        <w:t xml:space="preserve">a </w:t>
      </w:r>
      <w:r w:rsidRPr="005756B4">
        <w:rPr>
          <w:sz w:val="28"/>
          <w:szCs w:val="28"/>
          <w:lang w:val="en-US"/>
        </w:rPr>
        <w:t>one</w:t>
      </w:r>
      <w:r>
        <w:rPr>
          <w:sz w:val="28"/>
          <w:szCs w:val="28"/>
          <w:lang w:val="en-US"/>
        </w:rPr>
        <w:t>-</w:t>
      </w:r>
      <w:r w:rsidRPr="005756B4">
        <w:rPr>
          <w:sz w:val="28"/>
          <w:szCs w:val="28"/>
          <w:lang w:val="en-US"/>
        </w:rPr>
        <w:t xml:space="preserve">person room </w:t>
      </w:r>
      <w:r>
        <w:rPr>
          <w:sz w:val="28"/>
          <w:szCs w:val="28"/>
          <w:lang w:val="en-US"/>
        </w:rPr>
        <w:t xml:space="preserve">for one night </w:t>
      </w:r>
      <w:r w:rsidRPr="005756B4">
        <w:rPr>
          <w:sz w:val="28"/>
          <w:szCs w:val="28"/>
          <w:lang w:val="en-US"/>
        </w:rPr>
        <w:t>is</w:t>
      </w:r>
      <w:r w:rsidR="006C3837" w:rsidRPr="005756B4">
        <w:rPr>
          <w:sz w:val="28"/>
          <w:szCs w:val="28"/>
          <w:lang w:val="en-US"/>
        </w:rPr>
        <w:t xml:space="preserve"> 10</w:t>
      </w:r>
      <w:r w:rsidR="00A40A9C" w:rsidRPr="005756B4">
        <w:rPr>
          <w:sz w:val="28"/>
          <w:szCs w:val="28"/>
          <w:lang w:val="en-US"/>
        </w:rPr>
        <w:t>0</w:t>
      </w:r>
      <w:r w:rsidR="006C3837" w:rsidRPr="005756B4">
        <w:rPr>
          <w:sz w:val="28"/>
          <w:szCs w:val="28"/>
          <w:lang w:val="en-US"/>
        </w:rPr>
        <w:t>,00</w:t>
      </w:r>
      <w:r w:rsidR="00A57B6A" w:rsidRPr="005756B4">
        <w:rPr>
          <w:sz w:val="28"/>
          <w:szCs w:val="28"/>
          <w:lang w:val="en-US"/>
        </w:rPr>
        <w:t xml:space="preserve"> zł</w:t>
      </w:r>
      <w:r w:rsidR="003B1FA7" w:rsidRPr="005756B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with a separate bathroom and breakfast</w:t>
      </w:r>
      <w:r w:rsidR="003B1FA7" w:rsidRPr="005756B4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  <w:lang w:val="en-US"/>
        </w:rPr>
        <w:t>while in a two-person room</w:t>
      </w:r>
      <w:r w:rsidR="006C3837" w:rsidRPr="005756B4">
        <w:rPr>
          <w:sz w:val="28"/>
          <w:szCs w:val="28"/>
          <w:lang w:val="en-US"/>
        </w:rPr>
        <w:t xml:space="preserve"> – 140,00 zł (</w:t>
      </w:r>
      <w:r>
        <w:rPr>
          <w:sz w:val="28"/>
          <w:szCs w:val="28"/>
          <w:lang w:val="en-US"/>
        </w:rPr>
        <w:t>for two persons, with a separate bathroom and breakfast</w:t>
      </w:r>
      <w:r w:rsidR="0034158F" w:rsidRPr="005756B4">
        <w:rPr>
          <w:sz w:val="28"/>
          <w:szCs w:val="28"/>
          <w:lang w:val="en-US"/>
        </w:rPr>
        <w:t>).</w:t>
      </w:r>
      <w:r w:rsidR="006C3837" w:rsidRPr="005756B4">
        <w:rPr>
          <w:sz w:val="28"/>
          <w:szCs w:val="28"/>
          <w:lang w:val="en-US"/>
        </w:rPr>
        <w:t xml:space="preserve"> </w:t>
      </w:r>
      <w:r w:rsidRPr="005756B4">
        <w:rPr>
          <w:sz w:val="28"/>
          <w:szCs w:val="28"/>
          <w:lang w:val="en-US"/>
        </w:rPr>
        <w:t>In the hotel part there are also 6 tw</w:t>
      </w:r>
      <w:r>
        <w:rPr>
          <w:sz w:val="28"/>
          <w:szCs w:val="28"/>
          <w:lang w:val="en-US"/>
        </w:rPr>
        <w:t xml:space="preserve">o-person apartments </w:t>
      </w:r>
      <w:r w:rsidR="00D7324A">
        <w:rPr>
          <w:sz w:val="28"/>
          <w:szCs w:val="28"/>
          <w:lang w:val="en-US"/>
        </w:rPr>
        <w:t xml:space="preserve">– one </w:t>
      </w:r>
      <w:r>
        <w:rPr>
          <w:sz w:val="28"/>
          <w:szCs w:val="28"/>
          <w:lang w:val="en-US"/>
        </w:rPr>
        <w:t>cost</w:t>
      </w:r>
      <w:r w:rsidR="00D7324A">
        <w:rPr>
          <w:sz w:val="28"/>
          <w:szCs w:val="28"/>
          <w:lang w:val="en-US"/>
        </w:rPr>
        <w:t>s</w:t>
      </w:r>
      <w:r w:rsidR="006C3837" w:rsidRPr="005756B4">
        <w:rPr>
          <w:sz w:val="28"/>
          <w:szCs w:val="28"/>
          <w:lang w:val="en-US"/>
        </w:rPr>
        <w:t xml:space="preserve"> 160,00 zł</w:t>
      </w:r>
      <w:r>
        <w:rPr>
          <w:sz w:val="28"/>
          <w:szCs w:val="28"/>
          <w:lang w:val="en-US"/>
        </w:rPr>
        <w:t xml:space="preserve"> per night</w:t>
      </w:r>
      <w:r w:rsidR="006C3837" w:rsidRPr="005756B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with breakfast</w:t>
      </w:r>
      <w:r w:rsidR="006C3837" w:rsidRPr="005756B4">
        <w:rPr>
          <w:sz w:val="28"/>
          <w:szCs w:val="28"/>
          <w:lang w:val="en-US"/>
        </w:rPr>
        <w:t>).</w:t>
      </w:r>
    </w:p>
    <w:p w:rsidR="006C3837" w:rsidRPr="005756B4" w:rsidRDefault="005756B4" w:rsidP="00254D43">
      <w:pPr>
        <w:pStyle w:val="Bezodstpw"/>
        <w:jc w:val="both"/>
        <w:rPr>
          <w:sz w:val="28"/>
          <w:szCs w:val="28"/>
          <w:lang w:val="en-US"/>
        </w:rPr>
      </w:pPr>
      <w:r w:rsidRPr="005756B4">
        <w:rPr>
          <w:sz w:val="28"/>
          <w:szCs w:val="28"/>
          <w:lang w:val="en-US"/>
        </w:rPr>
        <w:t>The hotel day begins at</w:t>
      </w:r>
      <w:r w:rsidR="006C3837" w:rsidRPr="005756B4">
        <w:rPr>
          <w:sz w:val="28"/>
          <w:szCs w:val="28"/>
          <w:lang w:val="en-US"/>
        </w:rPr>
        <w:t xml:space="preserve"> 13</w:t>
      </w:r>
      <w:r>
        <w:rPr>
          <w:sz w:val="28"/>
          <w:szCs w:val="28"/>
          <w:lang w:val="en-US"/>
        </w:rPr>
        <w:t>:</w:t>
      </w:r>
      <w:r w:rsidR="006C3837" w:rsidRPr="005756B4">
        <w:rPr>
          <w:sz w:val="28"/>
          <w:szCs w:val="28"/>
          <w:lang w:val="en-US"/>
        </w:rPr>
        <w:t xml:space="preserve">00 </w:t>
      </w:r>
      <w:r w:rsidR="00721F15">
        <w:rPr>
          <w:sz w:val="28"/>
          <w:szCs w:val="28"/>
          <w:lang w:val="en-US"/>
        </w:rPr>
        <w:t xml:space="preserve">PM </w:t>
      </w:r>
      <w:r w:rsidRPr="005756B4">
        <w:rPr>
          <w:sz w:val="28"/>
          <w:szCs w:val="28"/>
          <w:lang w:val="en-US"/>
        </w:rPr>
        <w:t>on arriva</w:t>
      </w:r>
      <w:r>
        <w:rPr>
          <w:sz w:val="28"/>
          <w:szCs w:val="28"/>
          <w:lang w:val="en-US"/>
        </w:rPr>
        <w:t>l day</w:t>
      </w:r>
      <w:r w:rsidR="00721F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ends at</w:t>
      </w:r>
      <w:r w:rsidR="006C3837" w:rsidRPr="005756B4">
        <w:rPr>
          <w:sz w:val="28"/>
          <w:szCs w:val="28"/>
          <w:lang w:val="en-US"/>
        </w:rPr>
        <w:t xml:space="preserve"> 10</w:t>
      </w:r>
      <w:r>
        <w:rPr>
          <w:sz w:val="28"/>
          <w:szCs w:val="28"/>
          <w:lang w:val="en-US"/>
        </w:rPr>
        <w:t>:</w:t>
      </w:r>
      <w:r w:rsidR="006C3837" w:rsidRPr="005756B4">
        <w:rPr>
          <w:sz w:val="28"/>
          <w:szCs w:val="28"/>
          <w:lang w:val="en-US"/>
        </w:rPr>
        <w:t>00</w:t>
      </w:r>
      <w:r w:rsidR="00721F15">
        <w:rPr>
          <w:sz w:val="28"/>
          <w:szCs w:val="28"/>
          <w:lang w:val="en-US"/>
        </w:rPr>
        <w:t xml:space="preserve"> AM</w:t>
      </w:r>
      <w:r w:rsidR="006C3837" w:rsidRPr="005756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departure day</w:t>
      </w:r>
      <w:r w:rsidR="006C3837" w:rsidRPr="005756B4">
        <w:rPr>
          <w:sz w:val="28"/>
          <w:szCs w:val="28"/>
          <w:lang w:val="en-US"/>
        </w:rPr>
        <w:t>.</w:t>
      </w:r>
    </w:p>
    <w:p w:rsidR="005756B4" w:rsidRPr="005756B4" w:rsidRDefault="005756B4" w:rsidP="00254D43">
      <w:pPr>
        <w:pStyle w:val="Bezodstpw"/>
        <w:jc w:val="both"/>
        <w:rPr>
          <w:sz w:val="28"/>
          <w:szCs w:val="28"/>
          <w:lang w:val="en-US"/>
        </w:rPr>
      </w:pPr>
      <w:r w:rsidRPr="005756B4">
        <w:rPr>
          <w:sz w:val="28"/>
          <w:szCs w:val="28"/>
          <w:lang w:val="en-US"/>
        </w:rPr>
        <w:t xml:space="preserve">A room in the student part </w:t>
      </w:r>
      <w:r w:rsidR="00634DAC">
        <w:rPr>
          <w:sz w:val="28"/>
          <w:szCs w:val="28"/>
          <w:lang w:val="en-US"/>
        </w:rPr>
        <w:t xml:space="preserve">of the Student House </w:t>
      </w:r>
      <w:r w:rsidRPr="005756B4">
        <w:rPr>
          <w:sz w:val="28"/>
          <w:szCs w:val="28"/>
          <w:lang w:val="en-US"/>
        </w:rPr>
        <w:t xml:space="preserve">is </w:t>
      </w:r>
      <w:r w:rsidR="009D581F" w:rsidRPr="005756B4">
        <w:rPr>
          <w:sz w:val="28"/>
          <w:szCs w:val="28"/>
          <w:lang w:val="en-US"/>
        </w:rPr>
        <w:t>54,00</w:t>
      </w:r>
      <w:r w:rsidR="0034158F" w:rsidRPr="005756B4">
        <w:rPr>
          <w:sz w:val="28"/>
          <w:szCs w:val="28"/>
          <w:lang w:val="en-US"/>
        </w:rPr>
        <w:t xml:space="preserve"> zł </w:t>
      </w:r>
      <w:r>
        <w:rPr>
          <w:sz w:val="28"/>
          <w:szCs w:val="28"/>
          <w:lang w:val="en-US"/>
        </w:rPr>
        <w:t>per</w:t>
      </w:r>
      <w:r w:rsidRPr="005756B4">
        <w:rPr>
          <w:sz w:val="28"/>
          <w:szCs w:val="28"/>
          <w:lang w:val="en-US"/>
        </w:rPr>
        <w:t xml:space="preserve"> pe</w:t>
      </w:r>
      <w:r>
        <w:rPr>
          <w:sz w:val="28"/>
          <w:szCs w:val="28"/>
          <w:lang w:val="en-US"/>
        </w:rPr>
        <w:t>rson</w:t>
      </w:r>
      <w:r w:rsidR="00A76E5D">
        <w:rPr>
          <w:sz w:val="28"/>
          <w:szCs w:val="28"/>
          <w:lang w:val="en-US"/>
        </w:rPr>
        <w:t>,</w:t>
      </w:r>
      <w:r w:rsidR="0034158F" w:rsidRPr="005756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without breakfast</w:t>
      </w:r>
      <w:r w:rsidR="0034158F" w:rsidRPr="005756B4">
        <w:rPr>
          <w:sz w:val="28"/>
          <w:szCs w:val="28"/>
          <w:lang w:val="en-US"/>
        </w:rPr>
        <w:t>.</w:t>
      </w:r>
      <w:r w:rsidR="006C3837" w:rsidRPr="005756B4">
        <w:rPr>
          <w:sz w:val="28"/>
          <w:szCs w:val="28"/>
          <w:lang w:val="en-US"/>
        </w:rPr>
        <w:t xml:space="preserve"> </w:t>
      </w:r>
    </w:p>
    <w:p w:rsidR="0034158F" w:rsidRPr="003B361A" w:rsidRDefault="005756B4" w:rsidP="00254D43">
      <w:pPr>
        <w:pStyle w:val="Bezodstpw"/>
        <w:jc w:val="both"/>
        <w:rPr>
          <w:sz w:val="28"/>
          <w:szCs w:val="28"/>
          <w:lang w:val="en-US"/>
        </w:rPr>
      </w:pPr>
      <w:r w:rsidRPr="003B361A">
        <w:rPr>
          <w:sz w:val="28"/>
          <w:szCs w:val="28"/>
          <w:lang w:val="en-US"/>
        </w:rPr>
        <w:t xml:space="preserve">Due to the fact that </w:t>
      </w:r>
      <w:r w:rsidR="003B361A">
        <w:rPr>
          <w:sz w:val="28"/>
          <w:szCs w:val="28"/>
          <w:lang w:val="en-US"/>
        </w:rPr>
        <w:t>a renovation of the elevators is planned for</w:t>
      </w:r>
      <w:r w:rsidRPr="003B361A">
        <w:rPr>
          <w:sz w:val="28"/>
          <w:szCs w:val="28"/>
          <w:lang w:val="en-US"/>
        </w:rPr>
        <w:t xml:space="preserve"> the summer season</w:t>
      </w:r>
      <w:r w:rsidR="003B361A">
        <w:rPr>
          <w:sz w:val="28"/>
          <w:szCs w:val="28"/>
          <w:lang w:val="en-US"/>
        </w:rPr>
        <w:t xml:space="preserve">, the rooms on the higher floors of the student part may not be accessible by elevator. </w:t>
      </w:r>
    </w:p>
    <w:p w:rsidR="00A40A9C" w:rsidRPr="003B361A" w:rsidRDefault="003B361A" w:rsidP="00A57B6A">
      <w:pPr>
        <w:pStyle w:val="Bezodstpw"/>
        <w:jc w:val="both"/>
        <w:rPr>
          <w:sz w:val="28"/>
          <w:szCs w:val="28"/>
          <w:lang w:val="en-US"/>
        </w:rPr>
      </w:pPr>
      <w:r w:rsidRPr="003B361A">
        <w:rPr>
          <w:sz w:val="28"/>
          <w:szCs w:val="28"/>
          <w:lang w:val="en-US"/>
        </w:rPr>
        <w:t xml:space="preserve">The invoice for your </w:t>
      </w:r>
      <w:r w:rsidR="00345C31" w:rsidRPr="003B361A">
        <w:rPr>
          <w:sz w:val="28"/>
          <w:szCs w:val="28"/>
          <w:lang w:val="en-US"/>
        </w:rPr>
        <w:t>accommodation</w:t>
      </w:r>
      <w:r w:rsidRPr="003B361A">
        <w:rPr>
          <w:sz w:val="28"/>
          <w:szCs w:val="28"/>
          <w:lang w:val="en-US"/>
        </w:rPr>
        <w:t xml:space="preserve"> is issued by the administratio</w:t>
      </w:r>
      <w:r>
        <w:rPr>
          <w:sz w:val="28"/>
          <w:szCs w:val="28"/>
          <w:lang w:val="en-US"/>
        </w:rPr>
        <w:t>n of “Jowita” Student House</w:t>
      </w:r>
      <w:r w:rsidR="00D14233" w:rsidRPr="003B361A">
        <w:rPr>
          <w:sz w:val="28"/>
          <w:szCs w:val="28"/>
          <w:lang w:val="en-US"/>
        </w:rPr>
        <w:t>.</w:t>
      </w:r>
    </w:p>
    <w:p w:rsidR="00B57FBD" w:rsidRPr="003B361A" w:rsidRDefault="003B361A" w:rsidP="00A57B6A">
      <w:pPr>
        <w:pStyle w:val="Bezodstpw"/>
        <w:jc w:val="both"/>
        <w:rPr>
          <w:sz w:val="28"/>
          <w:szCs w:val="28"/>
          <w:lang w:val="en-US"/>
        </w:rPr>
      </w:pPr>
      <w:r w:rsidRPr="003B361A">
        <w:rPr>
          <w:sz w:val="28"/>
          <w:szCs w:val="28"/>
          <w:lang w:val="en-US"/>
        </w:rPr>
        <w:t xml:space="preserve">The rooms should be booked by means of contacting </w:t>
      </w:r>
      <w:r w:rsidR="00345C31">
        <w:rPr>
          <w:sz w:val="28"/>
          <w:szCs w:val="28"/>
          <w:lang w:val="en-US"/>
        </w:rPr>
        <w:t>its</w:t>
      </w:r>
      <w:r w:rsidRPr="003B361A">
        <w:rPr>
          <w:sz w:val="28"/>
          <w:szCs w:val="28"/>
          <w:lang w:val="en-US"/>
        </w:rPr>
        <w:t xml:space="preserve"> administra</w:t>
      </w:r>
      <w:r>
        <w:rPr>
          <w:sz w:val="28"/>
          <w:szCs w:val="28"/>
          <w:lang w:val="en-US"/>
        </w:rPr>
        <w:t>tion directly</w:t>
      </w:r>
      <w:r w:rsidR="00B57FBD" w:rsidRPr="003B361A">
        <w:rPr>
          <w:sz w:val="28"/>
          <w:szCs w:val="28"/>
          <w:lang w:val="en-US"/>
        </w:rPr>
        <w:t>:</w:t>
      </w:r>
    </w:p>
    <w:p w:rsidR="00047466" w:rsidRPr="003B361A" w:rsidRDefault="00047466" w:rsidP="00A57B6A">
      <w:pPr>
        <w:pStyle w:val="Bezodstpw"/>
        <w:jc w:val="both"/>
        <w:rPr>
          <w:sz w:val="28"/>
          <w:szCs w:val="28"/>
          <w:lang w:val="en-US"/>
        </w:rPr>
      </w:pPr>
    </w:p>
    <w:p w:rsidR="00B57FBD" w:rsidRPr="00B57FBD" w:rsidRDefault="00B57FBD" w:rsidP="00B57FBD">
      <w:pPr>
        <w:pStyle w:val="Bezodstpw"/>
        <w:jc w:val="center"/>
        <w:rPr>
          <w:b/>
          <w:sz w:val="28"/>
          <w:szCs w:val="28"/>
        </w:rPr>
      </w:pPr>
      <w:r w:rsidRPr="00B57FBD">
        <w:rPr>
          <w:b/>
          <w:sz w:val="28"/>
          <w:szCs w:val="28"/>
        </w:rPr>
        <w:t>mgr Wioletta Wesołowska-Bączyk</w:t>
      </w:r>
    </w:p>
    <w:p w:rsidR="00B57FBD" w:rsidRPr="00417CD2" w:rsidRDefault="003B361A" w:rsidP="00B57FBD">
      <w:pPr>
        <w:pStyle w:val="Bezodstpw"/>
        <w:jc w:val="center"/>
        <w:rPr>
          <w:rStyle w:val="Hipercze"/>
          <w:b/>
          <w:sz w:val="28"/>
          <w:szCs w:val="28"/>
        </w:rPr>
      </w:pPr>
      <w:r w:rsidRPr="00417CD2">
        <w:rPr>
          <w:b/>
          <w:sz w:val="28"/>
          <w:szCs w:val="28"/>
        </w:rPr>
        <w:t>phone:</w:t>
      </w:r>
      <w:r w:rsidR="00B57FBD" w:rsidRPr="00417CD2">
        <w:rPr>
          <w:b/>
          <w:sz w:val="28"/>
          <w:szCs w:val="28"/>
        </w:rPr>
        <w:t xml:space="preserve"> 61 829 2401   61 829 2400     e-mail: </w:t>
      </w:r>
      <w:hyperlink r:id="rId6" w:history="1">
        <w:r w:rsidR="00BE5D5D" w:rsidRPr="00417CD2">
          <w:rPr>
            <w:rStyle w:val="Hipercze"/>
            <w:b/>
            <w:sz w:val="28"/>
            <w:szCs w:val="28"/>
          </w:rPr>
          <w:t>dsjowita</w:t>
        </w:r>
        <w:r w:rsidR="00B57FBD" w:rsidRPr="00417CD2">
          <w:rPr>
            <w:rStyle w:val="Hipercze"/>
            <w:b/>
            <w:sz w:val="28"/>
            <w:szCs w:val="28"/>
          </w:rPr>
          <w:t>@amu.edu.pl</w:t>
        </w:r>
      </w:hyperlink>
    </w:p>
    <w:p w:rsidR="00047466" w:rsidRPr="00417CD2" w:rsidRDefault="00047466" w:rsidP="00B57FBD">
      <w:pPr>
        <w:pStyle w:val="Bezodstpw"/>
        <w:jc w:val="center"/>
        <w:rPr>
          <w:rStyle w:val="Hipercze"/>
          <w:b/>
          <w:sz w:val="28"/>
          <w:szCs w:val="28"/>
        </w:rPr>
      </w:pPr>
    </w:p>
    <w:p w:rsidR="00047466" w:rsidRPr="0087206D" w:rsidRDefault="0087206D" w:rsidP="00047466">
      <w:pPr>
        <w:pStyle w:val="Bezodstpw"/>
        <w:jc w:val="both"/>
        <w:rPr>
          <w:sz w:val="28"/>
          <w:szCs w:val="28"/>
          <w:lang w:val="en-US"/>
        </w:rPr>
      </w:pPr>
      <w:r w:rsidRPr="0087206D">
        <w:rPr>
          <w:rStyle w:val="Hipercze"/>
          <w:color w:val="auto"/>
          <w:sz w:val="28"/>
          <w:szCs w:val="28"/>
          <w:u w:val="none"/>
          <w:lang w:val="en-US"/>
        </w:rPr>
        <w:t xml:space="preserve">I would like to inform you that in September there are numerous international </w:t>
      </w:r>
      <w:r>
        <w:rPr>
          <w:rStyle w:val="Hipercze"/>
          <w:color w:val="auto"/>
          <w:sz w:val="28"/>
          <w:szCs w:val="28"/>
          <w:u w:val="none"/>
          <w:lang w:val="en-US"/>
        </w:rPr>
        <w:t>trade fairs organi</w:t>
      </w:r>
      <w:r w:rsidR="00E91107">
        <w:rPr>
          <w:rStyle w:val="Hipercze"/>
          <w:color w:val="auto"/>
          <w:sz w:val="28"/>
          <w:szCs w:val="28"/>
          <w:u w:val="none"/>
          <w:lang w:val="en-US"/>
        </w:rPr>
        <w:t>s</w:t>
      </w:r>
      <w:r>
        <w:rPr>
          <w:rStyle w:val="Hipercze"/>
          <w:color w:val="auto"/>
          <w:sz w:val="28"/>
          <w:szCs w:val="28"/>
          <w:u w:val="none"/>
          <w:lang w:val="en-US"/>
        </w:rPr>
        <w:t>ed in Poznań. Therefore, with a view to avoiding problems with booking a room, it is suggested to do it as soon as possible</w:t>
      </w:r>
      <w:r w:rsidR="00047466" w:rsidRPr="0087206D">
        <w:rPr>
          <w:rStyle w:val="Hipercze"/>
          <w:color w:val="auto"/>
          <w:sz w:val="28"/>
          <w:szCs w:val="28"/>
          <w:u w:val="none"/>
          <w:lang w:val="en-US"/>
        </w:rPr>
        <w:t>.</w:t>
      </w:r>
    </w:p>
    <w:p w:rsidR="00A40A9C" w:rsidRPr="0087206D" w:rsidRDefault="00A40A9C" w:rsidP="00A40A9C">
      <w:pPr>
        <w:pStyle w:val="Bezodstpw"/>
        <w:rPr>
          <w:sz w:val="28"/>
          <w:szCs w:val="28"/>
          <w:lang w:val="en-US"/>
        </w:rPr>
      </w:pPr>
    </w:p>
    <w:p w:rsidR="00A40A9C" w:rsidRPr="0087206D" w:rsidRDefault="00A40A9C" w:rsidP="00A57B6A">
      <w:pPr>
        <w:pStyle w:val="Bezodstpw"/>
        <w:jc w:val="both"/>
        <w:rPr>
          <w:sz w:val="28"/>
          <w:szCs w:val="28"/>
          <w:lang w:val="en-US"/>
        </w:rPr>
      </w:pPr>
      <w:r w:rsidRPr="0087206D">
        <w:rPr>
          <w:rFonts w:cstheme="minorHAnsi"/>
          <w:sz w:val="28"/>
          <w:szCs w:val="28"/>
          <w:lang w:val="en-US"/>
        </w:rPr>
        <w:t>•</w:t>
      </w:r>
      <w:r w:rsidRPr="0087206D">
        <w:rPr>
          <w:sz w:val="28"/>
          <w:szCs w:val="28"/>
          <w:lang w:val="en-US"/>
        </w:rPr>
        <w:t xml:space="preserve"> </w:t>
      </w:r>
      <w:r w:rsidR="0087206D" w:rsidRPr="0087206D">
        <w:rPr>
          <w:sz w:val="28"/>
          <w:szCs w:val="28"/>
          <w:lang w:val="en-US"/>
        </w:rPr>
        <w:t xml:space="preserve">The </w:t>
      </w:r>
      <w:r w:rsidR="00805771">
        <w:rPr>
          <w:sz w:val="28"/>
          <w:szCs w:val="28"/>
          <w:lang w:val="en-US"/>
        </w:rPr>
        <w:t xml:space="preserve">arrival day of </w:t>
      </w:r>
      <w:r w:rsidR="00D36C47">
        <w:rPr>
          <w:sz w:val="28"/>
          <w:szCs w:val="28"/>
          <w:lang w:val="en-US"/>
        </w:rPr>
        <w:t xml:space="preserve">participants </w:t>
      </w:r>
      <w:r w:rsidR="00B339E1" w:rsidRPr="0087206D">
        <w:rPr>
          <w:sz w:val="28"/>
          <w:szCs w:val="28"/>
          <w:lang w:val="en-US"/>
        </w:rPr>
        <w:t xml:space="preserve">– 10 </w:t>
      </w:r>
      <w:r w:rsidR="0087206D">
        <w:rPr>
          <w:sz w:val="28"/>
          <w:szCs w:val="28"/>
          <w:lang w:val="en-US"/>
        </w:rPr>
        <w:t>September</w:t>
      </w:r>
      <w:r w:rsidR="00B339E1" w:rsidRPr="0087206D">
        <w:rPr>
          <w:sz w:val="28"/>
          <w:szCs w:val="28"/>
          <w:lang w:val="en-US"/>
        </w:rPr>
        <w:t xml:space="preserve"> 2019 (</w:t>
      </w:r>
      <w:r w:rsidR="0087206D">
        <w:rPr>
          <w:sz w:val="28"/>
          <w:szCs w:val="28"/>
          <w:lang w:val="en-US"/>
        </w:rPr>
        <w:t>Tuesday</w:t>
      </w:r>
      <w:r w:rsidR="00A57B6A" w:rsidRPr="0087206D">
        <w:rPr>
          <w:sz w:val="28"/>
          <w:szCs w:val="28"/>
          <w:lang w:val="en-US"/>
        </w:rPr>
        <w:t>)</w:t>
      </w:r>
      <w:r w:rsidR="0087206D">
        <w:rPr>
          <w:sz w:val="28"/>
          <w:szCs w:val="28"/>
          <w:lang w:val="en-US"/>
        </w:rPr>
        <w:t xml:space="preserve"> from</w:t>
      </w:r>
      <w:r w:rsidR="0057164E" w:rsidRPr="0087206D">
        <w:rPr>
          <w:sz w:val="28"/>
          <w:szCs w:val="28"/>
          <w:lang w:val="en-US"/>
        </w:rPr>
        <w:t xml:space="preserve"> </w:t>
      </w:r>
      <w:r w:rsidR="006C3837" w:rsidRPr="0087206D">
        <w:rPr>
          <w:sz w:val="28"/>
          <w:szCs w:val="28"/>
          <w:lang w:val="en-US"/>
        </w:rPr>
        <w:t>13</w:t>
      </w:r>
      <w:r w:rsidR="0087206D">
        <w:rPr>
          <w:sz w:val="28"/>
          <w:szCs w:val="28"/>
          <w:lang w:val="en-US"/>
        </w:rPr>
        <w:t>:</w:t>
      </w:r>
      <w:r w:rsidR="006C3837" w:rsidRPr="0087206D">
        <w:rPr>
          <w:sz w:val="28"/>
          <w:szCs w:val="28"/>
          <w:lang w:val="en-US"/>
        </w:rPr>
        <w:t>00</w:t>
      </w:r>
      <w:r w:rsidR="009D40DA">
        <w:rPr>
          <w:sz w:val="28"/>
          <w:szCs w:val="28"/>
          <w:lang w:val="en-US"/>
        </w:rPr>
        <w:t xml:space="preserve"> PM</w:t>
      </w:r>
      <w:r w:rsidR="006C3837" w:rsidRPr="0087206D">
        <w:rPr>
          <w:sz w:val="28"/>
          <w:szCs w:val="28"/>
          <w:lang w:val="en-US"/>
        </w:rPr>
        <w:t xml:space="preserve">. </w:t>
      </w:r>
      <w:r w:rsidR="0087206D" w:rsidRPr="0087206D">
        <w:rPr>
          <w:sz w:val="28"/>
          <w:szCs w:val="28"/>
          <w:lang w:val="en-US"/>
        </w:rPr>
        <w:t>The departure day</w:t>
      </w:r>
      <w:r w:rsidR="0057164E" w:rsidRPr="0087206D">
        <w:rPr>
          <w:sz w:val="28"/>
          <w:szCs w:val="28"/>
          <w:lang w:val="en-US"/>
        </w:rPr>
        <w:t xml:space="preserve"> – 1</w:t>
      </w:r>
      <w:r w:rsidR="00B339E1" w:rsidRPr="0087206D">
        <w:rPr>
          <w:sz w:val="28"/>
          <w:szCs w:val="28"/>
          <w:lang w:val="en-US"/>
        </w:rPr>
        <w:t>4</w:t>
      </w:r>
      <w:r w:rsidRPr="0087206D">
        <w:rPr>
          <w:sz w:val="28"/>
          <w:szCs w:val="28"/>
          <w:lang w:val="en-US"/>
        </w:rPr>
        <w:t xml:space="preserve"> </w:t>
      </w:r>
      <w:r w:rsidR="0087206D" w:rsidRPr="0087206D">
        <w:rPr>
          <w:sz w:val="28"/>
          <w:szCs w:val="28"/>
          <w:lang w:val="en-US"/>
        </w:rPr>
        <w:t>September</w:t>
      </w:r>
      <w:r w:rsidR="00B339E1" w:rsidRPr="0087206D">
        <w:rPr>
          <w:sz w:val="28"/>
          <w:szCs w:val="28"/>
          <w:lang w:val="en-US"/>
        </w:rPr>
        <w:t xml:space="preserve"> 2019</w:t>
      </w:r>
      <w:r w:rsidR="00A57B6A" w:rsidRPr="0087206D">
        <w:rPr>
          <w:sz w:val="28"/>
          <w:szCs w:val="28"/>
          <w:lang w:val="en-US"/>
        </w:rPr>
        <w:t xml:space="preserve"> (</w:t>
      </w:r>
      <w:r w:rsidR="0087206D" w:rsidRPr="0087206D">
        <w:rPr>
          <w:sz w:val="28"/>
          <w:szCs w:val="28"/>
          <w:lang w:val="en-US"/>
        </w:rPr>
        <w:t>Saturday</w:t>
      </w:r>
      <w:r w:rsidRPr="0087206D">
        <w:rPr>
          <w:sz w:val="28"/>
          <w:szCs w:val="28"/>
          <w:lang w:val="en-US"/>
        </w:rPr>
        <w:t>)</w:t>
      </w:r>
      <w:r w:rsidR="003B1FA7" w:rsidRPr="0087206D">
        <w:rPr>
          <w:sz w:val="28"/>
          <w:szCs w:val="28"/>
          <w:lang w:val="en-US"/>
        </w:rPr>
        <w:t xml:space="preserve"> </w:t>
      </w:r>
      <w:r w:rsidR="007A5ACD">
        <w:rPr>
          <w:sz w:val="28"/>
          <w:szCs w:val="28"/>
          <w:lang w:val="en-US"/>
        </w:rPr>
        <w:t>until</w:t>
      </w:r>
      <w:r w:rsidR="003B1FA7" w:rsidRPr="0087206D">
        <w:rPr>
          <w:sz w:val="28"/>
          <w:szCs w:val="28"/>
          <w:lang w:val="en-US"/>
        </w:rPr>
        <w:t xml:space="preserve"> 10</w:t>
      </w:r>
      <w:r w:rsidR="0087206D" w:rsidRPr="0087206D">
        <w:rPr>
          <w:sz w:val="28"/>
          <w:szCs w:val="28"/>
          <w:lang w:val="en-US"/>
        </w:rPr>
        <w:t>:</w:t>
      </w:r>
      <w:r w:rsidR="003B1FA7" w:rsidRPr="0087206D">
        <w:rPr>
          <w:sz w:val="28"/>
          <w:szCs w:val="28"/>
          <w:lang w:val="en-US"/>
        </w:rPr>
        <w:t>00</w:t>
      </w:r>
      <w:r w:rsidR="009D40DA">
        <w:rPr>
          <w:sz w:val="28"/>
          <w:szCs w:val="28"/>
          <w:lang w:val="en-US"/>
        </w:rPr>
        <w:t xml:space="preserve"> AM</w:t>
      </w:r>
      <w:r w:rsidR="00A57B6A" w:rsidRPr="0087206D">
        <w:rPr>
          <w:sz w:val="28"/>
          <w:szCs w:val="28"/>
          <w:lang w:val="en-US"/>
        </w:rPr>
        <w:t xml:space="preserve"> – </w:t>
      </w:r>
      <w:r w:rsidR="0087206D" w:rsidRPr="0087206D">
        <w:rPr>
          <w:sz w:val="28"/>
          <w:szCs w:val="28"/>
          <w:lang w:val="en-US"/>
        </w:rPr>
        <w:t>or in ac</w:t>
      </w:r>
      <w:r w:rsidR="0087206D">
        <w:rPr>
          <w:sz w:val="28"/>
          <w:szCs w:val="28"/>
          <w:lang w:val="en-US"/>
        </w:rPr>
        <w:t xml:space="preserve">cordance with your </w:t>
      </w:r>
      <w:r w:rsidR="001B699F">
        <w:rPr>
          <w:sz w:val="28"/>
          <w:szCs w:val="28"/>
          <w:lang w:val="en-US"/>
        </w:rPr>
        <w:t>reservation</w:t>
      </w:r>
      <w:r w:rsidR="00A57B6A" w:rsidRPr="0087206D">
        <w:rPr>
          <w:sz w:val="28"/>
          <w:szCs w:val="28"/>
          <w:lang w:val="en-US"/>
        </w:rPr>
        <w:t>.</w:t>
      </w:r>
      <w:r w:rsidR="003B1FA7" w:rsidRPr="0087206D">
        <w:rPr>
          <w:sz w:val="28"/>
          <w:szCs w:val="28"/>
          <w:lang w:val="en-US"/>
        </w:rPr>
        <w:t xml:space="preserve"> </w:t>
      </w:r>
    </w:p>
    <w:p w:rsidR="00A57B6A" w:rsidRPr="0087206D" w:rsidRDefault="00A57B6A" w:rsidP="00A40A9C">
      <w:pPr>
        <w:pStyle w:val="Bezodstpw"/>
        <w:rPr>
          <w:sz w:val="28"/>
          <w:szCs w:val="28"/>
          <w:lang w:val="en-US"/>
        </w:rPr>
      </w:pPr>
    </w:p>
    <w:p w:rsidR="00A57B6A" w:rsidRPr="009D40DA" w:rsidRDefault="00A57B6A" w:rsidP="00A57B6A">
      <w:pPr>
        <w:pStyle w:val="Bezodstpw"/>
        <w:jc w:val="both"/>
        <w:rPr>
          <w:sz w:val="28"/>
          <w:szCs w:val="28"/>
          <w:lang w:val="en-US"/>
        </w:rPr>
      </w:pPr>
      <w:r w:rsidRPr="00E44EE6">
        <w:rPr>
          <w:rFonts w:cstheme="minorHAnsi"/>
          <w:sz w:val="28"/>
          <w:szCs w:val="28"/>
          <w:lang w:val="en-US"/>
        </w:rPr>
        <w:t>•</w:t>
      </w:r>
      <w:r w:rsidRPr="00E44EE6">
        <w:rPr>
          <w:sz w:val="28"/>
          <w:szCs w:val="28"/>
          <w:lang w:val="en-US"/>
        </w:rPr>
        <w:t xml:space="preserve"> </w:t>
      </w:r>
      <w:r w:rsidR="00E44EE6" w:rsidRPr="00E44EE6">
        <w:rPr>
          <w:sz w:val="28"/>
          <w:szCs w:val="28"/>
          <w:lang w:val="en-US"/>
        </w:rPr>
        <w:t>The registration of Conference Partic</w:t>
      </w:r>
      <w:r w:rsidR="00E44EE6">
        <w:rPr>
          <w:sz w:val="28"/>
          <w:szCs w:val="28"/>
          <w:lang w:val="en-US"/>
        </w:rPr>
        <w:t xml:space="preserve">ipants will be held </w:t>
      </w:r>
      <w:r w:rsidR="00031457">
        <w:rPr>
          <w:sz w:val="28"/>
          <w:szCs w:val="28"/>
          <w:lang w:val="en-US"/>
        </w:rPr>
        <w:t>at</w:t>
      </w:r>
      <w:r w:rsidR="00E44EE6">
        <w:rPr>
          <w:sz w:val="28"/>
          <w:szCs w:val="28"/>
          <w:lang w:val="en-US"/>
        </w:rPr>
        <w:t xml:space="preserve"> </w:t>
      </w:r>
      <w:r w:rsidR="00514304">
        <w:rPr>
          <w:sz w:val="28"/>
          <w:szCs w:val="28"/>
          <w:lang w:val="en-US"/>
        </w:rPr>
        <w:t xml:space="preserve">your accommodation place </w:t>
      </w:r>
      <w:r w:rsidR="009D40DA">
        <w:rPr>
          <w:sz w:val="28"/>
          <w:szCs w:val="28"/>
          <w:lang w:val="en-US"/>
        </w:rPr>
        <w:t xml:space="preserve">on Tuesday, 10 September, between the hours of 15:00-20:00 PM and will be continued on Wednesday, 11 September, </w:t>
      </w:r>
      <w:r w:rsidR="00336845">
        <w:rPr>
          <w:sz w:val="28"/>
          <w:szCs w:val="28"/>
          <w:lang w:val="en-US"/>
        </w:rPr>
        <w:t>at</w:t>
      </w:r>
      <w:r w:rsidR="009D40DA">
        <w:rPr>
          <w:sz w:val="28"/>
          <w:szCs w:val="28"/>
          <w:lang w:val="en-US"/>
        </w:rPr>
        <w:t xml:space="preserve"> the place of the </w:t>
      </w:r>
      <w:r w:rsidR="005A4D7B">
        <w:rPr>
          <w:sz w:val="28"/>
          <w:szCs w:val="28"/>
          <w:lang w:val="en-US"/>
        </w:rPr>
        <w:t>opening ceremony</w:t>
      </w:r>
      <w:r w:rsidR="009D40DA">
        <w:rPr>
          <w:sz w:val="28"/>
          <w:szCs w:val="28"/>
          <w:lang w:val="en-US"/>
        </w:rPr>
        <w:t xml:space="preserve"> of the Conference</w:t>
      </w:r>
      <w:r w:rsidRPr="00E44EE6">
        <w:rPr>
          <w:sz w:val="28"/>
          <w:szCs w:val="28"/>
          <w:lang w:val="en-US"/>
        </w:rPr>
        <w:t xml:space="preserve">: Collegium Minus, ul. </w:t>
      </w:r>
      <w:r w:rsidRPr="009D40DA">
        <w:rPr>
          <w:sz w:val="28"/>
          <w:szCs w:val="28"/>
          <w:lang w:val="en-US"/>
        </w:rPr>
        <w:t>Wieniawskiego 1, Aula Lubrańskiego,</w:t>
      </w:r>
      <w:r w:rsidR="0093757B" w:rsidRPr="009D40DA">
        <w:rPr>
          <w:sz w:val="28"/>
          <w:szCs w:val="28"/>
          <w:lang w:val="en-US"/>
        </w:rPr>
        <w:t xml:space="preserve"> </w:t>
      </w:r>
      <w:r w:rsidR="00607F4C">
        <w:rPr>
          <w:sz w:val="28"/>
          <w:szCs w:val="28"/>
          <w:lang w:val="en-US"/>
        </w:rPr>
        <w:t>1</w:t>
      </w:r>
      <w:r w:rsidR="00607F4C" w:rsidRPr="00607F4C">
        <w:rPr>
          <w:sz w:val="28"/>
          <w:szCs w:val="28"/>
          <w:vertAlign w:val="superscript"/>
          <w:lang w:val="en-US"/>
        </w:rPr>
        <w:t>st</w:t>
      </w:r>
      <w:r w:rsidR="00607F4C">
        <w:rPr>
          <w:sz w:val="28"/>
          <w:szCs w:val="28"/>
          <w:lang w:val="en-US"/>
        </w:rPr>
        <w:t xml:space="preserve"> floor</w:t>
      </w:r>
      <w:r w:rsidR="0093757B" w:rsidRPr="009D40DA">
        <w:rPr>
          <w:sz w:val="28"/>
          <w:szCs w:val="28"/>
          <w:lang w:val="en-US"/>
        </w:rPr>
        <w:t>,</w:t>
      </w:r>
      <w:r w:rsidR="00A972E7" w:rsidRPr="009D40DA">
        <w:rPr>
          <w:sz w:val="28"/>
          <w:szCs w:val="28"/>
          <w:lang w:val="en-US"/>
        </w:rPr>
        <w:t xml:space="preserve"> </w:t>
      </w:r>
      <w:r w:rsidR="009D40DA" w:rsidRPr="009D40DA">
        <w:rPr>
          <w:sz w:val="28"/>
          <w:szCs w:val="28"/>
          <w:lang w:val="en-US"/>
        </w:rPr>
        <w:t>from</w:t>
      </w:r>
      <w:r w:rsidR="00B57FBD" w:rsidRPr="009D40DA">
        <w:rPr>
          <w:sz w:val="28"/>
          <w:szCs w:val="28"/>
          <w:lang w:val="en-US"/>
        </w:rPr>
        <w:t xml:space="preserve"> 09</w:t>
      </w:r>
      <w:r w:rsidR="009D40DA" w:rsidRPr="009D40DA">
        <w:rPr>
          <w:sz w:val="28"/>
          <w:szCs w:val="28"/>
          <w:lang w:val="en-US"/>
        </w:rPr>
        <w:t>:</w:t>
      </w:r>
      <w:r w:rsidR="00B57FBD" w:rsidRPr="009D40DA">
        <w:rPr>
          <w:sz w:val="28"/>
          <w:szCs w:val="28"/>
          <w:lang w:val="en-US"/>
        </w:rPr>
        <w:t>30</w:t>
      </w:r>
      <w:r w:rsidR="009D40DA" w:rsidRPr="009D40DA">
        <w:rPr>
          <w:sz w:val="28"/>
          <w:szCs w:val="28"/>
          <w:lang w:val="en-US"/>
        </w:rPr>
        <w:t xml:space="preserve"> AM</w:t>
      </w:r>
      <w:r w:rsidR="00B57FBD" w:rsidRPr="009D40DA">
        <w:rPr>
          <w:sz w:val="28"/>
          <w:szCs w:val="28"/>
          <w:lang w:val="en-US"/>
        </w:rPr>
        <w:t>.</w:t>
      </w:r>
      <w:r w:rsidRPr="009D40DA">
        <w:rPr>
          <w:sz w:val="28"/>
          <w:szCs w:val="28"/>
          <w:lang w:val="en-US"/>
        </w:rPr>
        <w:t xml:space="preserve"> </w:t>
      </w:r>
      <w:r w:rsidR="009D40DA" w:rsidRPr="009D40DA">
        <w:rPr>
          <w:sz w:val="28"/>
          <w:szCs w:val="28"/>
          <w:lang w:val="en-US"/>
        </w:rPr>
        <w:t xml:space="preserve">The </w:t>
      </w:r>
      <w:r w:rsidR="005A4D7B">
        <w:rPr>
          <w:sz w:val="28"/>
          <w:szCs w:val="28"/>
          <w:lang w:val="en-US"/>
        </w:rPr>
        <w:t>opening ceremony</w:t>
      </w:r>
      <w:r w:rsidR="009D40DA" w:rsidRPr="009D40DA">
        <w:rPr>
          <w:sz w:val="28"/>
          <w:szCs w:val="28"/>
          <w:lang w:val="en-US"/>
        </w:rPr>
        <w:t xml:space="preserve"> of the Conference will begin at </w:t>
      </w:r>
      <w:r w:rsidR="00B57FBD" w:rsidRPr="009D40DA">
        <w:rPr>
          <w:sz w:val="28"/>
          <w:szCs w:val="28"/>
          <w:lang w:val="en-US"/>
        </w:rPr>
        <w:t>11</w:t>
      </w:r>
      <w:r w:rsidR="009D40DA" w:rsidRPr="009D40DA">
        <w:rPr>
          <w:sz w:val="28"/>
          <w:szCs w:val="28"/>
          <w:lang w:val="en-US"/>
        </w:rPr>
        <w:t>:</w:t>
      </w:r>
      <w:r w:rsidR="00B57FBD" w:rsidRPr="009D40DA">
        <w:rPr>
          <w:sz w:val="28"/>
          <w:szCs w:val="28"/>
          <w:lang w:val="en-US"/>
        </w:rPr>
        <w:t>00</w:t>
      </w:r>
      <w:r w:rsidR="009D40DA" w:rsidRPr="009D40DA">
        <w:rPr>
          <w:sz w:val="28"/>
          <w:szCs w:val="28"/>
          <w:lang w:val="en-US"/>
        </w:rPr>
        <w:t xml:space="preserve"> AM</w:t>
      </w:r>
      <w:r w:rsidR="00B57FBD" w:rsidRPr="009D40DA">
        <w:rPr>
          <w:sz w:val="28"/>
          <w:szCs w:val="28"/>
          <w:lang w:val="en-US"/>
        </w:rPr>
        <w:t>.</w:t>
      </w:r>
      <w:r w:rsidR="00A972E7" w:rsidRPr="009D40DA">
        <w:rPr>
          <w:sz w:val="28"/>
          <w:szCs w:val="28"/>
          <w:lang w:val="en-US"/>
        </w:rPr>
        <w:t xml:space="preserve"> </w:t>
      </w:r>
      <w:r w:rsidR="009D40DA">
        <w:rPr>
          <w:sz w:val="28"/>
          <w:szCs w:val="28"/>
          <w:lang w:val="en-US"/>
        </w:rPr>
        <w:t xml:space="preserve">You can get from your </w:t>
      </w:r>
      <w:r w:rsidR="007C0ECB">
        <w:rPr>
          <w:sz w:val="28"/>
          <w:szCs w:val="28"/>
          <w:lang w:val="en-US"/>
        </w:rPr>
        <w:t>accommodation place</w:t>
      </w:r>
      <w:r w:rsidR="009D40DA">
        <w:rPr>
          <w:sz w:val="28"/>
          <w:szCs w:val="28"/>
          <w:lang w:val="en-US"/>
        </w:rPr>
        <w:t xml:space="preserve"> (“Jowita” Student House) </w:t>
      </w:r>
      <w:r w:rsidR="009D40DA" w:rsidRPr="009D40DA">
        <w:rPr>
          <w:sz w:val="28"/>
          <w:szCs w:val="28"/>
          <w:lang w:val="en-US"/>
        </w:rPr>
        <w:t>to</w:t>
      </w:r>
      <w:r w:rsidR="0057164E" w:rsidRPr="009D40DA">
        <w:rPr>
          <w:sz w:val="28"/>
          <w:szCs w:val="28"/>
          <w:lang w:val="en-US"/>
        </w:rPr>
        <w:t xml:space="preserve"> Collegium Minus </w:t>
      </w:r>
      <w:r w:rsidR="009D40DA">
        <w:rPr>
          <w:sz w:val="28"/>
          <w:szCs w:val="28"/>
          <w:lang w:val="en-US"/>
        </w:rPr>
        <w:t xml:space="preserve">by foot in </w:t>
      </w:r>
      <w:r w:rsidR="0057164E" w:rsidRPr="009D40DA">
        <w:rPr>
          <w:sz w:val="28"/>
          <w:szCs w:val="28"/>
          <w:lang w:val="en-US"/>
        </w:rPr>
        <w:t>10-15 min</w:t>
      </w:r>
      <w:r w:rsidR="00066218">
        <w:rPr>
          <w:sz w:val="28"/>
          <w:szCs w:val="28"/>
          <w:lang w:val="en-US"/>
        </w:rPr>
        <w:t>utes</w:t>
      </w:r>
      <w:r w:rsidR="0057164E" w:rsidRPr="009D40DA">
        <w:rPr>
          <w:sz w:val="28"/>
          <w:szCs w:val="28"/>
          <w:lang w:val="en-US"/>
        </w:rPr>
        <w:t>.</w:t>
      </w:r>
    </w:p>
    <w:p w:rsidR="00720909" w:rsidRPr="00417CD2" w:rsidRDefault="00400587" w:rsidP="00A57B6A">
      <w:pPr>
        <w:pStyle w:val="Bezodstpw"/>
        <w:jc w:val="both"/>
        <w:rPr>
          <w:sz w:val="28"/>
          <w:szCs w:val="28"/>
          <w:lang w:val="en-GB"/>
        </w:rPr>
      </w:pPr>
      <w:r w:rsidRPr="00400587">
        <w:rPr>
          <w:sz w:val="28"/>
          <w:szCs w:val="28"/>
          <w:lang w:val="en-US"/>
        </w:rPr>
        <w:t>The Conferences’ sessions</w:t>
      </w:r>
      <w:r w:rsidR="00720909" w:rsidRPr="00400587">
        <w:rPr>
          <w:sz w:val="28"/>
          <w:szCs w:val="28"/>
          <w:lang w:val="en-US"/>
        </w:rPr>
        <w:t xml:space="preserve"> </w:t>
      </w:r>
      <w:r w:rsidR="003B1FA7" w:rsidRPr="00400587">
        <w:rPr>
          <w:sz w:val="28"/>
          <w:szCs w:val="28"/>
          <w:lang w:val="en-US"/>
        </w:rPr>
        <w:t>(</w:t>
      </w:r>
      <w:r w:rsidRPr="00400587">
        <w:rPr>
          <w:sz w:val="28"/>
          <w:szCs w:val="28"/>
          <w:lang w:val="en-US"/>
        </w:rPr>
        <w:t xml:space="preserve">on </w:t>
      </w:r>
      <w:r w:rsidR="003B1FA7" w:rsidRPr="00400587">
        <w:rPr>
          <w:sz w:val="28"/>
          <w:szCs w:val="28"/>
          <w:lang w:val="en-US"/>
        </w:rPr>
        <w:t xml:space="preserve">11, 12 </w:t>
      </w:r>
      <w:r w:rsidR="00A41120">
        <w:rPr>
          <w:sz w:val="28"/>
          <w:szCs w:val="28"/>
          <w:lang w:val="en-US"/>
        </w:rPr>
        <w:t>and</w:t>
      </w:r>
      <w:r w:rsidR="003B1FA7" w:rsidRPr="00400587">
        <w:rPr>
          <w:sz w:val="28"/>
          <w:szCs w:val="28"/>
          <w:lang w:val="en-US"/>
        </w:rPr>
        <w:t xml:space="preserve"> 13 </w:t>
      </w:r>
      <w:r w:rsidRPr="00400587">
        <w:rPr>
          <w:sz w:val="28"/>
          <w:szCs w:val="28"/>
          <w:lang w:val="en-US"/>
        </w:rPr>
        <w:t>September</w:t>
      </w:r>
      <w:r w:rsidR="003B1FA7" w:rsidRPr="00400587">
        <w:rPr>
          <w:sz w:val="28"/>
          <w:szCs w:val="28"/>
          <w:lang w:val="en-US"/>
        </w:rPr>
        <w:t xml:space="preserve">) </w:t>
      </w:r>
      <w:r w:rsidRPr="00400587">
        <w:rPr>
          <w:sz w:val="28"/>
          <w:szCs w:val="28"/>
          <w:lang w:val="en-US"/>
        </w:rPr>
        <w:t>wi</w:t>
      </w:r>
      <w:r>
        <w:rPr>
          <w:sz w:val="28"/>
          <w:szCs w:val="28"/>
          <w:lang w:val="en-US"/>
        </w:rPr>
        <w:t>ll be held in the rooms of Institute of Russian and Ukrainian Philology</w:t>
      </w:r>
      <w:r w:rsidR="00720909" w:rsidRPr="00400587">
        <w:rPr>
          <w:sz w:val="28"/>
          <w:szCs w:val="28"/>
          <w:lang w:val="en-US"/>
        </w:rPr>
        <w:t xml:space="preserve"> (Collegium Novum), al. </w:t>
      </w:r>
      <w:r w:rsidR="00720909" w:rsidRPr="00417CD2">
        <w:rPr>
          <w:sz w:val="28"/>
          <w:szCs w:val="28"/>
          <w:lang w:val="en-GB"/>
        </w:rPr>
        <w:t>Niepodległości 4.</w:t>
      </w:r>
    </w:p>
    <w:p w:rsidR="00720909" w:rsidRPr="00417CD2" w:rsidRDefault="00720909" w:rsidP="00A57B6A">
      <w:pPr>
        <w:pStyle w:val="Bezodstpw"/>
        <w:jc w:val="both"/>
        <w:rPr>
          <w:sz w:val="28"/>
          <w:szCs w:val="28"/>
          <w:lang w:val="en-GB"/>
        </w:rPr>
      </w:pPr>
    </w:p>
    <w:p w:rsidR="00720909" w:rsidRPr="004D4F33" w:rsidRDefault="00720909" w:rsidP="00A57B6A">
      <w:pPr>
        <w:pStyle w:val="Bezodstpw"/>
        <w:jc w:val="both"/>
        <w:rPr>
          <w:sz w:val="28"/>
          <w:szCs w:val="28"/>
          <w:lang w:val="en-US"/>
        </w:rPr>
      </w:pPr>
      <w:r w:rsidRPr="004D4F33">
        <w:rPr>
          <w:rFonts w:cstheme="minorHAnsi"/>
          <w:sz w:val="28"/>
          <w:szCs w:val="28"/>
          <w:lang w:val="en-US"/>
        </w:rPr>
        <w:lastRenderedPageBreak/>
        <w:t>•</w:t>
      </w:r>
      <w:r w:rsidRPr="004D4F33">
        <w:rPr>
          <w:sz w:val="28"/>
          <w:szCs w:val="28"/>
          <w:lang w:val="en-US"/>
        </w:rPr>
        <w:t xml:space="preserve"> </w:t>
      </w:r>
      <w:r w:rsidR="004D4F33">
        <w:rPr>
          <w:sz w:val="28"/>
          <w:szCs w:val="28"/>
          <w:lang w:val="en-US"/>
        </w:rPr>
        <w:t xml:space="preserve">The conference fee is </w:t>
      </w:r>
      <w:r w:rsidR="004D4F33">
        <w:rPr>
          <w:b/>
          <w:sz w:val="28"/>
          <w:szCs w:val="28"/>
          <w:lang w:val="en-US"/>
        </w:rPr>
        <w:t>100 euro</w:t>
      </w:r>
      <w:r w:rsidR="004D4F33">
        <w:rPr>
          <w:sz w:val="28"/>
          <w:szCs w:val="28"/>
          <w:lang w:val="en-US"/>
        </w:rPr>
        <w:t xml:space="preserve"> or </w:t>
      </w:r>
      <w:r w:rsidR="004D4F33">
        <w:rPr>
          <w:b/>
          <w:sz w:val="28"/>
          <w:szCs w:val="28"/>
          <w:lang w:val="en-US"/>
        </w:rPr>
        <w:t>450,00 PLN</w:t>
      </w:r>
      <w:r w:rsidR="004D4F33">
        <w:rPr>
          <w:sz w:val="28"/>
          <w:szCs w:val="28"/>
          <w:lang w:val="en-US"/>
        </w:rPr>
        <w:t xml:space="preserve">. It includes publication costs of your papers (after having received 2 positive external reviews) and the ceremonial dinner costs that will be held on 11 September 2019 at 19:00 PM. Other stay expenses (travel costs, accommodation, sustenance, medical insurance) are covered by </w:t>
      </w:r>
      <w:r w:rsidR="00D36C47">
        <w:rPr>
          <w:sz w:val="28"/>
          <w:szCs w:val="28"/>
          <w:lang w:val="en-US"/>
        </w:rPr>
        <w:t xml:space="preserve">participants </w:t>
      </w:r>
      <w:r w:rsidR="004D4F33">
        <w:rPr>
          <w:sz w:val="28"/>
          <w:szCs w:val="28"/>
          <w:lang w:val="en-US"/>
        </w:rPr>
        <w:t>or delegating institutions.</w:t>
      </w:r>
    </w:p>
    <w:p w:rsidR="00720909" w:rsidRPr="004D4F33" w:rsidRDefault="004D4F33" w:rsidP="00A57B6A">
      <w:pPr>
        <w:pStyle w:val="Bezodstpw"/>
        <w:jc w:val="both"/>
        <w:rPr>
          <w:sz w:val="28"/>
          <w:szCs w:val="28"/>
          <w:lang w:val="en-US"/>
        </w:rPr>
      </w:pPr>
      <w:r w:rsidRPr="004D4F33">
        <w:rPr>
          <w:sz w:val="28"/>
          <w:szCs w:val="28"/>
          <w:lang w:val="en-US"/>
        </w:rPr>
        <w:t xml:space="preserve">The conference fee should be transferred to the following </w:t>
      </w:r>
      <w:r w:rsidR="00E04E57">
        <w:rPr>
          <w:sz w:val="28"/>
          <w:szCs w:val="28"/>
          <w:lang w:val="en-US"/>
        </w:rPr>
        <w:t xml:space="preserve">bank </w:t>
      </w:r>
      <w:r w:rsidRPr="004D4F33">
        <w:rPr>
          <w:sz w:val="28"/>
          <w:szCs w:val="28"/>
          <w:lang w:val="en-US"/>
        </w:rPr>
        <w:t>accoun</w:t>
      </w:r>
      <w:r>
        <w:rPr>
          <w:sz w:val="28"/>
          <w:szCs w:val="28"/>
          <w:lang w:val="en-US"/>
        </w:rPr>
        <w:t>t</w:t>
      </w:r>
      <w:r w:rsidR="00720909" w:rsidRPr="004D4F33">
        <w:rPr>
          <w:sz w:val="28"/>
          <w:szCs w:val="28"/>
          <w:lang w:val="en-US"/>
        </w:rPr>
        <w:t>:</w:t>
      </w:r>
    </w:p>
    <w:p w:rsidR="004D4F33" w:rsidRPr="004D4F33" w:rsidRDefault="004D4F33" w:rsidP="00A57B6A">
      <w:pPr>
        <w:pStyle w:val="Bezodstpw"/>
        <w:jc w:val="both"/>
        <w:rPr>
          <w:sz w:val="28"/>
          <w:szCs w:val="28"/>
          <w:lang w:val="en-US"/>
        </w:rPr>
      </w:pPr>
    </w:p>
    <w:p w:rsidR="00254D43" w:rsidRDefault="00B339E1" w:rsidP="00254D4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Bank: Santander Bank Polska S.A.</w:t>
      </w:r>
    </w:p>
    <w:p w:rsidR="007C14D5" w:rsidRPr="00254D43" w:rsidRDefault="007C14D5" w:rsidP="003B1FA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 Wolności 15,  60-967 Poznań</w:t>
      </w:r>
    </w:p>
    <w:p w:rsidR="00720909" w:rsidRPr="00417CD2" w:rsidRDefault="00254D43" w:rsidP="00720909">
      <w:pPr>
        <w:pStyle w:val="Bezodstpw"/>
        <w:jc w:val="center"/>
        <w:rPr>
          <w:b/>
          <w:sz w:val="28"/>
          <w:szCs w:val="28"/>
          <w:lang w:val="en-GB"/>
        </w:rPr>
      </w:pPr>
      <w:r w:rsidRPr="00417CD2">
        <w:rPr>
          <w:b/>
          <w:sz w:val="28"/>
          <w:szCs w:val="28"/>
          <w:lang w:val="en-GB"/>
        </w:rPr>
        <w:t>PL 77 1090 1362 0000 0000 3601 7903</w:t>
      </w:r>
    </w:p>
    <w:p w:rsidR="00254D43" w:rsidRPr="00E04E57" w:rsidRDefault="000760B3" w:rsidP="00720909">
      <w:pPr>
        <w:pStyle w:val="Bezodstpw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It is </w:t>
      </w:r>
      <w:r w:rsidR="00E04E57" w:rsidRPr="00E04E57">
        <w:rPr>
          <w:b/>
          <w:sz w:val="28"/>
          <w:szCs w:val="28"/>
          <w:lang w:val="en-US"/>
        </w:rPr>
        <w:t>obligatory</w:t>
      </w:r>
      <w:r>
        <w:rPr>
          <w:b/>
          <w:sz w:val="28"/>
          <w:szCs w:val="28"/>
          <w:lang w:val="en-US"/>
        </w:rPr>
        <w:t xml:space="preserve"> to add</w:t>
      </w:r>
      <w:r w:rsidR="00E04E57" w:rsidRPr="00E04E57">
        <w:rPr>
          <w:b/>
          <w:sz w:val="28"/>
          <w:szCs w:val="28"/>
          <w:lang w:val="en-US"/>
        </w:rPr>
        <w:t xml:space="preserve"> this description</w:t>
      </w:r>
      <w:r w:rsidR="00254D43" w:rsidRPr="00E04E57">
        <w:rPr>
          <w:sz w:val="28"/>
          <w:szCs w:val="28"/>
          <w:lang w:val="en-US"/>
        </w:rPr>
        <w:t xml:space="preserve">: </w:t>
      </w:r>
      <w:r w:rsidR="00254D43" w:rsidRPr="00E04E57">
        <w:rPr>
          <w:sz w:val="28"/>
          <w:szCs w:val="28"/>
          <w:u w:val="single"/>
          <w:lang w:val="en-US"/>
        </w:rPr>
        <w:t>dla subkonta</w:t>
      </w:r>
      <w:r w:rsidR="00B339E1" w:rsidRPr="00E04E57">
        <w:rPr>
          <w:b/>
          <w:sz w:val="28"/>
          <w:szCs w:val="28"/>
          <w:u w:val="single"/>
          <w:lang w:val="en-US"/>
        </w:rPr>
        <w:t xml:space="preserve"> KN000</w:t>
      </w:r>
      <w:r w:rsidR="00254D43" w:rsidRPr="00E04E57">
        <w:rPr>
          <w:b/>
          <w:sz w:val="28"/>
          <w:szCs w:val="28"/>
          <w:u w:val="single"/>
          <w:lang w:val="en-US"/>
        </w:rPr>
        <w:t>137</w:t>
      </w:r>
    </w:p>
    <w:p w:rsidR="000C2F2A" w:rsidRPr="000C2F2A" w:rsidRDefault="000C2F2A" w:rsidP="00720909">
      <w:pPr>
        <w:pStyle w:val="Bezodstpw"/>
        <w:jc w:val="center"/>
        <w:rPr>
          <w:sz w:val="28"/>
          <w:szCs w:val="28"/>
        </w:rPr>
      </w:pPr>
      <w:r w:rsidRPr="007C14D5">
        <w:rPr>
          <w:b/>
          <w:sz w:val="28"/>
          <w:szCs w:val="28"/>
        </w:rPr>
        <w:t>(„Rusycystyka europejska a współczesność”</w:t>
      </w:r>
      <w:r w:rsidRPr="000C2F2A">
        <w:rPr>
          <w:sz w:val="28"/>
          <w:szCs w:val="28"/>
        </w:rPr>
        <w:t>)</w:t>
      </w:r>
    </w:p>
    <w:p w:rsidR="007753D8" w:rsidRPr="00254D43" w:rsidRDefault="007753D8" w:rsidP="007753D8">
      <w:pPr>
        <w:pStyle w:val="Bezodstpw"/>
        <w:rPr>
          <w:b/>
          <w:sz w:val="28"/>
          <w:szCs w:val="28"/>
        </w:rPr>
      </w:pPr>
    </w:p>
    <w:p w:rsidR="007753D8" w:rsidRPr="00254D43" w:rsidRDefault="004D4F33" w:rsidP="007753D8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>until 30 June 2019</w:t>
      </w:r>
      <w:r w:rsidR="00254D43">
        <w:rPr>
          <w:b/>
          <w:sz w:val="28"/>
          <w:szCs w:val="28"/>
        </w:rPr>
        <w:t>.</w:t>
      </w:r>
    </w:p>
    <w:p w:rsidR="00720909" w:rsidRDefault="00720909" w:rsidP="00720909">
      <w:pPr>
        <w:pStyle w:val="Bezodstpw"/>
        <w:rPr>
          <w:sz w:val="28"/>
          <w:szCs w:val="28"/>
        </w:rPr>
      </w:pPr>
    </w:p>
    <w:p w:rsidR="00720909" w:rsidRPr="00FA2509" w:rsidRDefault="00720909" w:rsidP="0093757B">
      <w:pPr>
        <w:pStyle w:val="Bezodstpw"/>
        <w:jc w:val="both"/>
        <w:rPr>
          <w:sz w:val="28"/>
          <w:szCs w:val="28"/>
          <w:lang w:val="en-GB"/>
        </w:rPr>
      </w:pPr>
      <w:r w:rsidRPr="0054563E">
        <w:rPr>
          <w:rFonts w:cstheme="minorHAnsi"/>
          <w:sz w:val="28"/>
          <w:szCs w:val="28"/>
          <w:lang w:val="en-GB"/>
        </w:rPr>
        <w:t>•</w:t>
      </w:r>
      <w:r w:rsidRPr="0054563E">
        <w:rPr>
          <w:sz w:val="28"/>
          <w:szCs w:val="28"/>
          <w:lang w:val="en-GB"/>
        </w:rPr>
        <w:t xml:space="preserve"> </w:t>
      </w:r>
      <w:r w:rsidR="00D36C47">
        <w:rPr>
          <w:sz w:val="28"/>
          <w:szCs w:val="28"/>
          <w:lang w:val="en-GB"/>
        </w:rPr>
        <w:t xml:space="preserve">Participants </w:t>
      </w:r>
      <w:r w:rsidR="0054563E" w:rsidRPr="0054563E">
        <w:rPr>
          <w:sz w:val="28"/>
          <w:szCs w:val="28"/>
          <w:lang w:val="en-GB"/>
        </w:rPr>
        <w:t>interested in receiving an invo</w:t>
      </w:r>
      <w:r w:rsidR="0054563E">
        <w:rPr>
          <w:sz w:val="28"/>
          <w:szCs w:val="28"/>
          <w:lang w:val="en-GB"/>
        </w:rPr>
        <w:t xml:space="preserve">ice for </w:t>
      </w:r>
      <w:r w:rsidR="0010337F">
        <w:rPr>
          <w:sz w:val="28"/>
          <w:szCs w:val="28"/>
          <w:lang w:val="en-GB"/>
        </w:rPr>
        <w:t>paying the conference fee</w:t>
      </w:r>
      <w:r w:rsidR="0054563E">
        <w:rPr>
          <w:sz w:val="28"/>
          <w:szCs w:val="28"/>
          <w:lang w:val="en-GB"/>
        </w:rPr>
        <w:t xml:space="preserve"> are asked to fill </w:t>
      </w:r>
      <w:r w:rsidR="00534337">
        <w:rPr>
          <w:sz w:val="28"/>
          <w:szCs w:val="28"/>
          <w:lang w:val="en-GB"/>
        </w:rPr>
        <w:t xml:space="preserve">in </w:t>
      </w:r>
      <w:r w:rsidR="0054563E">
        <w:rPr>
          <w:sz w:val="28"/>
          <w:szCs w:val="28"/>
          <w:lang w:val="en-GB"/>
        </w:rPr>
        <w:t>the form and to send it to the Conference Secretary</w:t>
      </w:r>
      <w:r w:rsidR="0093757B" w:rsidRPr="0054563E">
        <w:rPr>
          <w:sz w:val="28"/>
          <w:szCs w:val="28"/>
          <w:lang w:val="en-GB"/>
        </w:rPr>
        <w:t xml:space="preserve"> dr </w:t>
      </w:r>
      <w:r w:rsidR="0093757B" w:rsidRPr="00CD2168">
        <w:rPr>
          <w:sz w:val="28"/>
          <w:szCs w:val="28"/>
          <w:lang w:val="en-GB"/>
        </w:rPr>
        <w:t xml:space="preserve">Wojciech Kamiński. </w:t>
      </w:r>
      <w:r w:rsidR="0054563E" w:rsidRPr="0054563E">
        <w:rPr>
          <w:sz w:val="28"/>
          <w:szCs w:val="28"/>
          <w:lang w:val="en-GB"/>
        </w:rPr>
        <w:t>The invoice will be issued after havi</w:t>
      </w:r>
      <w:r w:rsidR="0054563E">
        <w:rPr>
          <w:sz w:val="28"/>
          <w:szCs w:val="28"/>
          <w:lang w:val="en-GB"/>
        </w:rPr>
        <w:t xml:space="preserve">ng confirmed </w:t>
      </w:r>
      <w:r w:rsidR="00CD2168">
        <w:rPr>
          <w:sz w:val="28"/>
          <w:szCs w:val="28"/>
          <w:lang w:val="en-GB"/>
        </w:rPr>
        <w:t>the payment</w:t>
      </w:r>
      <w:r w:rsidR="0054563E">
        <w:rPr>
          <w:sz w:val="28"/>
          <w:szCs w:val="28"/>
          <w:lang w:val="en-GB"/>
        </w:rPr>
        <w:t xml:space="preserve"> and received the paying-in slip</w:t>
      </w:r>
      <w:r w:rsidR="0093757B" w:rsidRPr="0054563E">
        <w:rPr>
          <w:sz w:val="28"/>
          <w:szCs w:val="28"/>
          <w:lang w:val="en-GB"/>
        </w:rPr>
        <w:t>.</w:t>
      </w:r>
      <w:r w:rsidR="006E73EC" w:rsidRPr="0054563E">
        <w:rPr>
          <w:sz w:val="28"/>
          <w:szCs w:val="28"/>
          <w:lang w:val="en-GB"/>
        </w:rPr>
        <w:t xml:space="preserve"> </w:t>
      </w:r>
      <w:r w:rsidR="00FA2509" w:rsidRPr="00FA2509">
        <w:rPr>
          <w:sz w:val="28"/>
          <w:szCs w:val="28"/>
          <w:lang w:val="en-GB"/>
        </w:rPr>
        <w:t>The form is available on</w:t>
      </w:r>
      <w:r w:rsidR="00FA2509">
        <w:rPr>
          <w:sz w:val="28"/>
          <w:szCs w:val="28"/>
          <w:lang w:val="en-GB"/>
        </w:rPr>
        <w:t xml:space="preserve"> the Institute’s homepage</w:t>
      </w:r>
      <w:r w:rsidR="008D77E0" w:rsidRPr="00FA2509">
        <w:rPr>
          <w:sz w:val="28"/>
          <w:szCs w:val="28"/>
          <w:lang w:val="en-GB"/>
        </w:rPr>
        <w:t xml:space="preserve"> </w:t>
      </w:r>
      <w:hyperlink r:id="rId7" w:history="1">
        <w:r w:rsidR="00B339E1" w:rsidRPr="00FA2509">
          <w:rPr>
            <w:rStyle w:val="Hipercze"/>
            <w:sz w:val="28"/>
            <w:szCs w:val="28"/>
            <w:lang w:val="en-GB"/>
          </w:rPr>
          <w:t>www.ifros.home.amu.edu.pl</w:t>
        </w:r>
      </w:hyperlink>
      <w:r w:rsidR="008D77E0" w:rsidRPr="00FA2509">
        <w:rPr>
          <w:sz w:val="28"/>
          <w:szCs w:val="28"/>
          <w:lang w:val="en-GB"/>
        </w:rPr>
        <w:t xml:space="preserve"> </w:t>
      </w:r>
      <w:r w:rsidR="00FA2509">
        <w:rPr>
          <w:sz w:val="28"/>
          <w:szCs w:val="28"/>
          <w:lang w:val="en-GB"/>
        </w:rPr>
        <w:t>in the “Conferences” section</w:t>
      </w:r>
      <w:r w:rsidR="008D77E0" w:rsidRPr="00FA2509">
        <w:rPr>
          <w:sz w:val="28"/>
          <w:szCs w:val="28"/>
          <w:lang w:val="en-GB"/>
        </w:rPr>
        <w:t>.</w:t>
      </w:r>
    </w:p>
    <w:p w:rsidR="003B1FA7" w:rsidRPr="00FA2509" w:rsidRDefault="00FA2509" w:rsidP="0093757B">
      <w:pPr>
        <w:pStyle w:val="Bezodstpw"/>
        <w:jc w:val="both"/>
        <w:rPr>
          <w:sz w:val="28"/>
          <w:szCs w:val="28"/>
          <w:lang w:val="en-GB"/>
        </w:rPr>
      </w:pPr>
      <w:r w:rsidRPr="005A4D7B">
        <w:rPr>
          <w:sz w:val="28"/>
          <w:szCs w:val="28"/>
          <w:lang w:val="en-GB"/>
        </w:rPr>
        <w:t>The invoice is issued by</w:t>
      </w:r>
      <w:r w:rsidR="003B1FA7" w:rsidRPr="005A4D7B">
        <w:rPr>
          <w:sz w:val="28"/>
          <w:szCs w:val="28"/>
          <w:lang w:val="en-GB"/>
        </w:rPr>
        <w:t xml:space="preserve"> Dział Finansowy Uniwersytetu im. </w:t>
      </w:r>
      <w:r w:rsidR="003B1FA7" w:rsidRPr="00FA2509">
        <w:rPr>
          <w:sz w:val="28"/>
          <w:szCs w:val="28"/>
          <w:lang w:val="en-GB"/>
        </w:rPr>
        <w:t>Adama Mickiewicza</w:t>
      </w:r>
      <w:r w:rsidRPr="00FA2509">
        <w:rPr>
          <w:sz w:val="28"/>
          <w:szCs w:val="28"/>
          <w:lang w:val="en-GB"/>
        </w:rPr>
        <w:t xml:space="preserve"> (Financial Department of Adam Mickiewicz Univers</w:t>
      </w:r>
      <w:r>
        <w:rPr>
          <w:sz w:val="28"/>
          <w:szCs w:val="28"/>
          <w:lang w:val="en-GB"/>
        </w:rPr>
        <w:t>ity</w:t>
      </w:r>
      <w:r w:rsidR="003B1FA7" w:rsidRPr="00FA2509">
        <w:rPr>
          <w:sz w:val="28"/>
          <w:szCs w:val="28"/>
          <w:lang w:val="en-GB"/>
        </w:rPr>
        <w:t>.</w:t>
      </w:r>
    </w:p>
    <w:p w:rsidR="0093757B" w:rsidRPr="00FA2509" w:rsidRDefault="0093757B" w:rsidP="0093757B">
      <w:pPr>
        <w:pStyle w:val="Bezodstpw"/>
        <w:jc w:val="both"/>
        <w:rPr>
          <w:sz w:val="28"/>
          <w:szCs w:val="28"/>
          <w:lang w:val="en-GB"/>
        </w:rPr>
      </w:pPr>
    </w:p>
    <w:p w:rsidR="0093757B" w:rsidRPr="00A73851" w:rsidRDefault="0093757B" w:rsidP="0093757B">
      <w:pPr>
        <w:pStyle w:val="Bezodstpw"/>
        <w:jc w:val="both"/>
        <w:rPr>
          <w:sz w:val="28"/>
          <w:szCs w:val="28"/>
          <w:lang w:val="en-GB"/>
        </w:rPr>
      </w:pPr>
      <w:r w:rsidRPr="00A73851">
        <w:rPr>
          <w:rFonts w:cstheme="minorHAnsi"/>
          <w:sz w:val="28"/>
          <w:szCs w:val="28"/>
          <w:lang w:val="en-GB"/>
        </w:rPr>
        <w:t>•</w:t>
      </w:r>
      <w:r w:rsidR="00A41720" w:rsidRPr="00A73851">
        <w:rPr>
          <w:sz w:val="28"/>
          <w:szCs w:val="28"/>
          <w:lang w:val="en-GB"/>
        </w:rPr>
        <w:t xml:space="preserve"> </w:t>
      </w:r>
      <w:r w:rsidR="00A73851" w:rsidRPr="00A73851">
        <w:rPr>
          <w:sz w:val="28"/>
          <w:szCs w:val="28"/>
          <w:lang w:val="en-GB"/>
        </w:rPr>
        <w:t>Attached are the editorial requirements for your paper</w:t>
      </w:r>
      <w:r w:rsidR="00B8458F">
        <w:rPr>
          <w:sz w:val="28"/>
          <w:szCs w:val="28"/>
          <w:lang w:val="en-GB"/>
        </w:rPr>
        <w:t>s</w:t>
      </w:r>
      <w:r w:rsidR="00A73851" w:rsidRPr="00A73851">
        <w:rPr>
          <w:sz w:val="28"/>
          <w:szCs w:val="28"/>
          <w:lang w:val="en-GB"/>
        </w:rPr>
        <w:t xml:space="preserve"> and th</w:t>
      </w:r>
      <w:r w:rsidR="00A73851">
        <w:rPr>
          <w:sz w:val="28"/>
          <w:szCs w:val="28"/>
          <w:lang w:val="en-GB"/>
        </w:rPr>
        <w:t xml:space="preserve">e </w:t>
      </w:r>
      <w:r w:rsidR="00086670">
        <w:rPr>
          <w:sz w:val="28"/>
          <w:szCs w:val="28"/>
          <w:lang w:val="en-GB"/>
        </w:rPr>
        <w:t>paper’s metadata form</w:t>
      </w:r>
      <w:r w:rsidR="00A73851">
        <w:rPr>
          <w:sz w:val="28"/>
          <w:szCs w:val="28"/>
          <w:lang w:val="en-GB"/>
        </w:rPr>
        <w:t>.</w:t>
      </w:r>
      <w:r w:rsidR="00C51CD3" w:rsidRPr="00A73851">
        <w:rPr>
          <w:sz w:val="28"/>
          <w:szCs w:val="28"/>
          <w:lang w:val="en-GB"/>
        </w:rPr>
        <w:t xml:space="preserve"> </w:t>
      </w:r>
      <w:r w:rsidR="00A73851" w:rsidRPr="00A73851">
        <w:rPr>
          <w:sz w:val="28"/>
          <w:szCs w:val="28"/>
          <w:lang w:val="en-GB"/>
        </w:rPr>
        <w:t>The form should be</w:t>
      </w:r>
      <w:r w:rsidR="00A73851">
        <w:rPr>
          <w:sz w:val="28"/>
          <w:szCs w:val="28"/>
          <w:lang w:val="en-GB"/>
        </w:rPr>
        <w:t xml:space="preserve"> filled in digitally and sent via email to </w:t>
      </w:r>
      <w:r w:rsidR="00E025DF">
        <w:rPr>
          <w:sz w:val="28"/>
          <w:szCs w:val="28"/>
          <w:lang w:val="en-GB"/>
        </w:rPr>
        <w:t>the Conference</w:t>
      </w:r>
      <w:r w:rsidR="00A73851">
        <w:rPr>
          <w:sz w:val="28"/>
          <w:szCs w:val="28"/>
          <w:lang w:val="en-GB"/>
        </w:rPr>
        <w:t xml:space="preserve"> Secretary</w:t>
      </w:r>
      <w:r w:rsidR="00C51CD3" w:rsidRPr="00A73851">
        <w:rPr>
          <w:sz w:val="28"/>
          <w:szCs w:val="28"/>
          <w:lang w:val="en-GB"/>
        </w:rPr>
        <w:t xml:space="preserve"> </w:t>
      </w:r>
      <w:hyperlink r:id="rId8" w:history="1">
        <w:r w:rsidR="00C51CD3" w:rsidRPr="00A73851">
          <w:rPr>
            <w:rStyle w:val="Hipercze"/>
            <w:sz w:val="28"/>
            <w:szCs w:val="28"/>
            <w:lang w:val="en-GB"/>
          </w:rPr>
          <w:t>kawo@amu.edu.pl</w:t>
        </w:r>
      </w:hyperlink>
      <w:r w:rsidR="00C51CD3" w:rsidRPr="00A73851">
        <w:rPr>
          <w:sz w:val="28"/>
          <w:szCs w:val="28"/>
          <w:lang w:val="en-GB"/>
        </w:rPr>
        <w:t xml:space="preserve">  (dr</w:t>
      </w:r>
      <w:r w:rsidR="006E73EC" w:rsidRPr="00A73851">
        <w:rPr>
          <w:sz w:val="28"/>
          <w:szCs w:val="28"/>
          <w:lang w:val="en-GB"/>
        </w:rPr>
        <w:t> </w:t>
      </w:r>
      <w:r w:rsidR="00C51CD3" w:rsidRPr="00A73851">
        <w:rPr>
          <w:sz w:val="28"/>
          <w:szCs w:val="28"/>
          <w:lang w:val="en-GB"/>
        </w:rPr>
        <w:t>Wojciech Kamiński)</w:t>
      </w:r>
      <w:r w:rsidR="008D77E0" w:rsidRPr="00A73851">
        <w:rPr>
          <w:sz w:val="28"/>
          <w:szCs w:val="28"/>
          <w:lang w:val="en-GB"/>
        </w:rPr>
        <w:t xml:space="preserve">. </w:t>
      </w:r>
      <w:r w:rsidR="00A73851" w:rsidRPr="00A73851">
        <w:rPr>
          <w:sz w:val="28"/>
          <w:szCs w:val="28"/>
          <w:lang w:val="en-GB"/>
        </w:rPr>
        <w:t>The paper’s metadata fo</w:t>
      </w:r>
      <w:r w:rsidR="00A73851">
        <w:rPr>
          <w:sz w:val="28"/>
          <w:szCs w:val="28"/>
          <w:lang w:val="en-GB"/>
        </w:rPr>
        <w:t>rm is also available on</w:t>
      </w:r>
      <w:r w:rsidR="00CC7E41" w:rsidRPr="00A73851">
        <w:rPr>
          <w:sz w:val="28"/>
          <w:szCs w:val="28"/>
          <w:lang w:val="en-GB"/>
        </w:rPr>
        <w:t xml:space="preserve"> </w:t>
      </w:r>
      <w:hyperlink r:id="rId9" w:history="1">
        <w:r w:rsidR="00B339E1" w:rsidRPr="00A73851">
          <w:rPr>
            <w:rStyle w:val="Hipercze"/>
            <w:sz w:val="28"/>
            <w:szCs w:val="28"/>
            <w:lang w:val="en-GB"/>
          </w:rPr>
          <w:t>www.ifros.home.amu.edu.pl</w:t>
        </w:r>
      </w:hyperlink>
      <w:r w:rsidR="00B339E1" w:rsidRPr="00A73851">
        <w:rPr>
          <w:sz w:val="28"/>
          <w:szCs w:val="28"/>
          <w:lang w:val="en-GB"/>
        </w:rPr>
        <w:t xml:space="preserve"> </w:t>
      </w:r>
      <w:r w:rsidR="006E73EC" w:rsidRPr="00A73851">
        <w:rPr>
          <w:sz w:val="28"/>
          <w:szCs w:val="28"/>
          <w:lang w:val="en-GB"/>
        </w:rPr>
        <w:t xml:space="preserve">  </w:t>
      </w:r>
    </w:p>
    <w:p w:rsidR="0093757B" w:rsidRPr="00A73851" w:rsidRDefault="0093757B" w:rsidP="0093757B">
      <w:pPr>
        <w:pStyle w:val="Bezodstpw"/>
        <w:jc w:val="both"/>
        <w:rPr>
          <w:sz w:val="28"/>
          <w:szCs w:val="28"/>
          <w:lang w:val="en-GB"/>
        </w:rPr>
      </w:pPr>
    </w:p>
    <w:p w:rsidR="0093757B" w:rsidRPr="006D7CFC" w:rsidRDefault="0093757B" w:rsidP="0093757B">
      <w:pPr>
        <w:pStyle w:val="Bezodstpw"/>
        <w:jc w:val="both"/>
        <w:rPr>
          <w:sz w:val="28"/>
          <w:szCs w:val="28"/>
          <w:lang w:val="en-GB"/>
        </w:rPr>
      </w:pPr>
      <w:r w:rsidRPr="006D7CFC">
        <w:rPr>
          <w:rFonts w:cstheme="minorHAnsi"/>
          <w:sz w:val="28"/>
          <w:szCs w:val="28"/>
          <w:lang w:val="en-GB"/>
        </w:rPr>
        <w:t>•</w:t>
      </w:r>
      <w:r w:rsidRPr="006D7CFC">
        <w:rPr>
          <w:sz w:val="28"/>
          <w:szCs w:val="28"/>
          <w:lang w:val="en-GB"/>
        </w:rPr>
        <w:t xml:space="preserve"> </w:t>
      </w:r>
      <w:r w:rsidR="006D7CFC">
        <w:rPr>
          <w:sz w:val="28"/>
          <w:szCs w:val="28"/>
          <w:lang w:val="en-GB"/>
        </w:rPr>
        <w:t xml:space="preserve">The Conference Secretary </w:t>
      </w:r>
      <w:r w:rsidR="006D7CFC" w:rsidRPr="006D7CFC">
        <w:rPr>
          <w:sz w:val="28"/>
          <w:szCs w:val="28"/>
          <w:lang w:val="en-GB"/>
        </w:rPr>
        <w:t>Dr</w:t>
      </w:r>
      <w:r w:rsidRPr="006D7CFC">
        <w:rPr>
          <w:sz w:val="28"/>
          <w:szCs w:val="28"/>
          <w:lang w:val="en-GB"/>
        </w:rPr>
        <w:t xml:space="preserve"> Wojciech Kamiński, tel. </w:t>
      </w:r>
      <w:r w:rsidRPr="006D7CFC">
        <w:rPr>
          <w:b/>
          <w:sz w:val="28"/>
          <w:szCs w:val="28"/>
          <w:lang w:val="en-GB"/>
        </w:rPr>
        <w:t>603 421 741</w:t>
      </w:r>
      <w:r w:rsidRPr="006D7CFC">
        <w:rPr>
          <w:sz w:val="28"/>
          <w:szCs w:val="28"/>
          <w:lang w:val="en-GB"/>
        </w:rPr>
        <w:t xml:space="preserve">, e-mail: </w:t>
      </w:r>
      <w:hyperlink r:id="rId10" w:history="1">
        <w:r w:rsidRPr="006D7CFC">
          <w:rPr>
            <w:rStyle w:val="Hipercze"/>
            <w:sz w:val="28"/>
            <w:szCs w:val="28"/>
            <w:lang w:val="en-GB"/>
          </w:rPr>
          <w:t>kawo@amu.edu.pl</w:t>
        </w:r>
      </w:hyperlink>
      <w:r w:rsidRPr="006D7CFC">
        <w:rPr>
          <w:sz w:val="28"/>
          <w:szCs w:val="28"/>
          <w:lang w:val="en-GB"/>
        </w:rPr>
        <w:t xml:space="preserve"> </w:t>
      </w:r>
      <w:r w:rsidR="006D7CFC" w:rsidRPr="006D7CFC">
        <w:rPr>
          <w:sz w:val="28"/>
          <w:szCs w:val="28"/>
          <w:lang w:val="en-GB"/>
        </w:rPr>
        <w:t>can provide you</w:t>
      </w:r>
      <w:r w:rsidR="006D7CFC">
        <w:rPr>
          <w:sz w:val="28"/>
          <w:szCs w:val="28"/>
          <w:lang w:val="en-GB"/>
        </w:rPr>
        <w:t xml:space="preserve"> with other various information concerning organisational matters. </w:t>
      </w:r>
    </w:p>
    <w:p w:rsidR="0093757B" w:rsidRPr="006D7CFC" w:rsidRDefault="0093757B" w:rsidP="0093757B">
      <w:pPr>
        <w:pStyle w:val="Bezodstpw"/>
        <w:jc w:val="both"/>
        <w:rPr>
          <w:sz w:val="28"/>
          <w:szCs w:val="28"/>
          <w:lang w:val="en-GB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  <w:lang w:val="en-GB"/>
        </w:rPr>
      </w:pPr>
      <w:r w:rsidRPr="000760B3">
        <w:rPr>
          <w:rFonts w:cstheme="minorHAnsi"/>
          <w:sz w:val="28"/>
          <w:szCs w:val="28"/>
          <w:lang w:val="en-GB"/>
        </w:rPr>
        <w:t>•</w:t>
      </w:r>
      <w:r w:rsidRPr="000760B3">
        <w:rPr>
          <w:sz w:val="28"/>
          <w:szCs w:val="28"/>
          <w:lang w:val="en-GB"/>
        </w:rPr>
        <w:t xml:space="preserve"> </w:t>
      </w:r>
      <w:r w:rsidR="00417CD2" w:rsidRPr="000760B3">
        <w:rPr>
          <w:sz w:val="28"/>
          <w:szCs w:val="28"/>
          <w:lang w:val="en-GB"/>
        </w:rPr>
        <w:t>The address of the Institute</w:t>
      </w:r>
      <w:r w:rsidRPr="000760B3">
        <w:rPr>
          <w:sz w:val="28"/>
          <w:szCs w:val="28"/>
          <w:lang w:val="en-GB"/>
        </w:rPr>
        <w:t>:</w:t>
      </w:r>
    </w:p>
    <w:p w:rsidR="006A2FBF" w:rsidRPr="000760B3" w:rsidRDefault="006A2FBF" w:rsidP="0093757B">
      <w:pPr>
        <w:pStyle w:val="Bezodstpw"/>
        <w:jc w:val="both"/>
        <w:rPr>
          <w:sz w:val="28"/>
          <w:szCs w:val="28"/>
          <w:lang w:val="en-GB"/>
        </w:rPr>
      </w:pP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Uniwersytet im. Adama Mickiewicza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Wydział Neofilologii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Instytut Filologii Rosyjskiej</w:t>
      </w:r>
      <w:r w:rsidR="00C51CD3">
        <w:rPr>
          <w:b/>
          <w:sz w:val="28"/>
          <w:szCs w:val="28"/>
        </w:rPr>
        <w:t xml:space="preserve"> i Ukraińskiej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al. Niepodległości 4</w:t>
      </w:r>
    </w:p>
    <w:p w:rsidR="0093757B" w:rsidRPr="00417CD2" w:rsidRDefault="0093757B" w:rsidP="0093757B">
      <w:pPr>
        <w:pStyle w:val="Bezodstpw"/>
        <w:jc w:val="center"/>
        <w:rPr>
          <w:b/>
          <w:sz w:val="28"/>
          <w:szCs w:val="28"/>
          <w:lang w:val="en-GB"/>
        </w:rPr>
      </w:pPr>
      <w:r w:rsidRPr="00417CD2">
        <w:rPr>
          <w:b/>
          <w:sz w:val="28"/>
          <w:szCs w:val="28"/>
          <w:lang w:val="en-GB"/>
        </w:rPr>
        <w:t>61-874 Poznań</w:t>
      </w:r>
    </w:p>
    <w:p w:rsidR="00102B96" w:rsidRPr="00417CD2" w:rsidRDefault="007E7D76" w:rsidP="0093757B">
      <w:pPr>
        <w:pStyle w:val="Bezodstpw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phone</w:t>
      </w:r>
      <w:r w:rsidR="00C51CD3" w:rsidRPr="00417CD2">
        <w:rPr>
          <w:b/>
          <w:sz w:val="28"/>
          <w:szCs w:val="28"/>
          <w:lang w:val="en-GB"/>
        </w:rPr>
        <w:t xml:space="preserve">: 61 829 3576     </w:t>
      </w:r>
      <w:r w:rsidR="00A50E2E" w:rsidRPr="00417CD2">
        <w:rPr>
          <w:b/>
          <w:sz w:val="28"/>
          <w:szCs w:val="28"/>
          <w:lang w:val="en-GB"/>
        </w:rPr>
        <w:t xml:space="preserve">      e-mail: </w:t>
      </w:r>
      <w:hyperlink r:id="rId11" w:history="1">
        <w:r w:rsidR="00A50E2E" w:rsidRPr="00417CD2">
          <w:rPr>
            <w:rStyle w:val="Hipercze"/>
            <w:b/>
            <w:sz w:val="28"/>
            <w:szCs w:val="28"/>
            <w:lang w:val="en-GB"/>
          </w:rPr>
          <w:t>ifros@amu.edu.pl</w:t>
        </w:r>
      </w:hyperlink>
      <w:r w:rsidR="00A50E2E" w:rsidRPr="00417CD2">
        <w:rPr>
          <w:b/>
          <w:sz w:val="28"/>
          <w:szCs w:val="28"/>
          <w:lang w:val="en-GB"/>
        </w:rPr>
        <w:t xml:space="preserve">  </w:t>
      </w:r>
    </w:p>
    <w:p w:rsidR="00102B96" w:rsidRPr="00417CD2" w:rsidRDefault="00102B96" w:rsidP="0093757B">
      <w:pPr>
        <w:pStyle w:val="Bezodstpw"/>
        <w:jc w:val="center"/>
        <w:rPr>
          <w:b/>
          <w:sz w:val="28"/>
          <w:szCs w:val="28"/>
          <w:lang w:val="en-GB"/>
        </w:rPr>
      </w:pPr>
    </w:p>
    <w:p w:rsidR="00A50E2E" w:rsidRPr="00417CD2" w:rsidRDefault="00A50E2E" w:rsidP="0093757B">
      <w:pPr>
        <w:pStyle w:val="Bezodstpw"/>
        <w:jc w:val="center"/>
        <w:rPr>
          <w:b/>
          <w:sz w:val="28"/>
          <w:szCs w:val="28"/>
          <w:lang w:val="en-GB"/>
        </w:rPr>
      </w:pPr>
      <w:r w:rsidRPr="00417CD2">
        <w:rPr>
          <w:b/>
          <w:sz w:val="28"/>
          <w:szCs w:val="28"/>
          <w:lang w:val="en-GB"/>
        </w:rPr>
        <w:t xml:space="preserve"> </w:t>
      </w:r>
    </w:p>
    <w:p w:rsidR="002600EB" w:rsidRPr="00494309" w:rsidRDefault="00494309" w:rsidP="003B1FA7">
      <w:pPr>
        <w:pStyle w:val="Bezodstpw"/>
        <w:jc w:val="center"/>
        <w:rPr>
          <w:b/>
          <w:sz w:val="28"/>
          <w:szCs w:val="28"/>
          <w:lang w:val="en-US"/>
        </w:rPr>
      </w:pPr>
      <w:r w:rsidRPr="00494309">
        <w:rPr>
          <w:b/>
          <w:sz w:val="28"/>
          <w:szCs w:val="28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e </w:t>
      </w:r>
      <w:r w:rsidR="008B2839">
        <w:rPr>
          <w:b/>
          <w:sz w:val="28"/>
          <w:szCs w:val="28"/>
          <w:lang w:val="en-US"/>
        </w:rPr>
        <w:t>up-t</w:t>
      </w:r>
      <w:r w:rsidR="002E653F">
        <w:rPr>
          <w:b/>
          <w:sz w:val="28"/>
          <w:szCs w:val="28"/>
          <w:lang w:val="en-US"/>
        </w:rPr>
        <w:t>o</w:t>
      </w:r>
      <w:r w:rsidR="008B2839">
        <w:rPr>
          <w:b/>
          <w:sz w:val="28"/>
          <w:szCs w:val="28"/>
          <w:lang w:val="en-US"/>
        </w:rPr>
        <w:t>-date</w:t>
      </w:r>
      <w:r>
        <w:rPr>
          <w:b/>
          <w:sz w:val="28"/>
          <w:szCs w:val="28"/>
          <w:lang w:val="en-US"/>
        </w:rPr>
        <w:t xml:space="preserve"> information is </w:t>
      </w:r>
      <w:r w:rsidR="002E653F">
        <w:rPr>
          <w:b/>
          <w:sz w:val="28"/>
          <w:szCs w:val="28"/>
          <w:lang w:val="en-US"/>
        </w:rPr>
        <w:t xml:space="preserve">posted </w:t>
      </w:r>
      <w:r>
        <w:rPr>
          <w:b/>
          <w:sz w:val="28"/>
          <w:szCs w:val="28"/>
          <w:lang w:val="en-US"/>
        </w:rPr>
        <w:t>on this website</w:t>
      </w:r>
      <w:r w:rsidR="00102B96" w:rsidRPr="00494309">
        <w:rPr>
          <w:b/>
          <w:sz w:val="28"/>
          <w:szCs w:val="28"/>
          <w:lang w:val="en-US"/>
        </w:rPr>
        <w:t>:</w:t>
      </w:r>
      <w:r w:rsidR="00102B96" w:rsidRPr="00494309">
        <w:rPr>
          <w:sz w:val="28"/>
          <w:szCs w:val="28"/>
          <w:lang w:val="en-US"/>
        </w:rPr>
        <w:t xml:space="preserve"> </w:t>
      </w:r>
      <w:hyperlink r:id="rId12" w:history="1">
        <w:r w:rsidR="00817097" w:rsidRPr="00494309">
          <w:rPr>
            <w:rStyle w:val="Hipercze"/>
            <w:b/>
            <w:sz w:val="28"/>
            <w:szCs w:val="28"/>
            <w:lang w:val="en-US"/>
          </w:rPr>
          <w:t>www.ifros.home.amu.edu.pl</w:t>
        </w:r>
      </w:hyperlink>
      <w:r w:rsidR="00A50E2E" w:rsidRPr="00494309">
        <w:rPr>
          <w:b/>
          <w:sz w:val="28"/>
          <w:szCs w:val="28"/>
          <w:lang w:val="en-US"/>
        </w:rPr>
        <w:t xml:space="preserve">  </w:t>
      </w:r>
    </w:p>
    <w:p w:rsidR="0014010C" w:rsidRPr="00494309" w:rsidRDefault="0014010C" w:rsidP="0093757B">
      <w:pPr>
        <w:pStyle w:val="Bezodstpw"/>
        <w:jc w:val="center"/>
        <w:rPr>
          <w:b/>
          <w:sz w:val="28"/>
          <w:szCs w:val="28"/>
          <w:lang w:val="en-US"/>
        </w:rPr>
      </w:pPr>
    </w:p>
    <w:p w:rsidR="0014010C" w:rsidRPr="00494309" w:rsidRDefault="0014010C" w:rsidP="006B53C8">
      <w:pPr>
        <w:pStyle w:val="Bezodstpw"/>
        <w:rPr>
          <w:b/>
          <w:sz w:val="28"/>
          <w:szCs w:val="28"/>
          <w:lang w:val="en-US"/>
        </w:rPr>
      </w:pPr>
    </w:p>
    <w:p w:rsidR="0014010C" w:rsidRPr="00494309" w:rsidRDefault="00494309" w:rsidP="0093757B">
      <w:pPr>
        <w:pStyle w:val="Bezodstpw"/>
        <w:jc w:val="center"/>
        <w:rPr>
          <w:b/>
          <w:sz w:val="28"/>
          <w:szCs w:val="28"/>
          <w:lang w:val="en-US"/>
        </w:rPr>
      </w:pPr>
      <w:r w:rsidRPr="00494309">
        <w:rPr>
          <w:b/>
          <w:sz w:val="28"/>
          <w:szCs w:val="28"/>
          <w:lang w:val="en-US"/>
        </w:rPr>
        <w:t>Let</w:t>
      </w:r>
      <w:r w:rsidR="006B53C8">
        <w:rPr>
          <w:b/>
          <w:sz w:val="28"/>
          <w:szCs w:val="28"/>
          <w:lang w:val="en-US"/>
        </w:rPr>
        <w:t xml:space="preserve"> us</w:t>
      </w:r>
      <w:r w:rsidRPr="00494309">
        <w:rPr>
          <w:b/>
          <w:sz w:val="28"/>
          <w:szCs w:val="28"/>
          <w:lang w:val="en-US"/>
        </w:rPr>
        <w:t xml:space="preserve"> meet in Poznań</w:t>
      </w:r>
      <w:r w:rsidR="0014010C" w:rsidRPr="00494309">
        <w:rPr>
          <w:b/>
          <w:sz w:val="28"/>
          <w:szCs w:val="28"/>
          <w:lang w:val="en-US"/>
        </w:rPr>
        <w:t>!</w:t>
      </w:r>
    </w:p>
    <w:p w:rsidR="0014010C" w:rsidRPr="00494309" w:rsidRDefault="0014010C" w:rsidP="00102B96">
      <w:pPr>
        <w:pStyle w:val="Bezodstpw"/>
        <w:rPr>
          <w:b/>
          <w:sz w:val="28"/>
          <w:szCs w:val="28"/>
          <w:lang w:val="en-US"/>
        </w:rPr>
      </w:pPr>
    </w:p>
    <w:p w:rsidR="00720909" w:rsidRPr="00494309" w:rsidRDefault="00494309" w:rsidP="00047466">
      <w:pPr>
        <w:pStyle w:val="Bezodstpw"/>
        <w:jc w:val="center"/>
        <w:rPr>
          <w:sz w:val="28"/>
          <w:szCs w:val="28"/>
          <w:lang w:val="en-US"/>
        </w:rPr>
      </w:pPr>
      <w:r w:rsidRPr="00494309">
        <w:rPr>
          <w:sz w:val="28"/>
          <w:szCs w:val="28"/>
          <w:lang w:val="en-US"/>
        </w:rPr>
        <w:t>The O</w:t>
      </w:r>
      <w:r>
        <w:rPr>
          <w:sz w:val="28"/>
          <w:szCs w:val="28"/>
          <w:lang w:val="en-US"/>
        </w:rPr>
        <w:t>rganising Commitee</w:t>
      </w:r>
    </w:p>
    <w:sectPr w:rsidR="00720909" w:rsidRPr="00494309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D2B33"/>
    <w:rsid w:val="00031457"/>
    <w:rsid w:val="00047466"/>
    <w:rsid w:val="00066218"/>
    <w:rsid w:val="000760B3"/>
    <w:rsid w:val="00086670"/>
    <w:rsid w:val="000B6494"/>
    <w:rsid w:val="000C2F2A"/>
    <w:rsid w:val="000E7C74"/>
    <w:rsid w:val="000F028F"/>
    <w:rsid w:val="00102B96"/>
    <w:rsid w:val="0010337F"/>
    <w:rsid w:val="001067A2"/>
    <w:rsid w:val="0014010C"/>
    <w:rsid w:val="00191FBD"/>
    <w:rsid w:val="001B699F"/>
    <w:rsid w:val="00254D43"/>
    <w:rsid w:val="002600EB"/>
    <w:rsid w:val="002A2D89"/>
    <w:rsid w:val="002B3461"/>
    <w:rsid w:val="002C49B3"/>
    <w:rsid w:val="002D0DDA"/>
    <w:rsid w:val="002E653F"/>
    <w:rsid w:val="00336845"/>
    <w:rsid w:val="0034158F"/>
    <w:rsid w:val="00345666"/>
    <w:rsid w:val="00345C31"/>
    <w:rsid w:val="003B1FA7"/>
    <w:rsid w:val="003B26B5"/>
    <w:rsid w:val="003B361A"/>
    <w:rsid w:val="003C119C"/>
    <w:rsid w:val="00400587"/>
    <w:rsid w:val="00417CD2"/>
    <w:rsid w:val="0044581D"/>
    <w:rsid w:val="00472F01"/>
    <w:rsid w:val="00494309"/>
    <w:rsid w:val="004D2B33"/>
    <w:rsid w:val="004D4F33"/>
    <w:rsid w:val="004F644C"/>
    <w:rsid w:val="00504786"/>
    <w:rsid w:val="00514304"/>
    <w:rsid w:val="005178D9"/>
    <w:rsid w:val="00525470"/>
    <w:rsid w:val="00534337"/>
    <w:rsid w:val="0054563E"/>
    <w:rsid w:val="00547E1B"/>
    <w:rsid w:val="0057164E"/>
    <w:rsid w:val="00572A23"/>
    <w:rsid w:val="005756B4"/>
    <w:rsid w:val="005A4D7B"/>
    <w:rsid w:val="005B7399"/>
    <w:rsid w:val="00607F4C"/>
    <w:rsid w:val="00625002"/>
    <w:rsid w:val="00632568"/>
    <w:rsid w:val="00634569"/>
    <w:rsid w:val="00634DAC"/>
    <w:rsid w:val="00636E5B"/>
    <w:rsid w:val="006A2FBF"/>
    <w:rsid w:val="006B53C8"/>
    <w:rsid w:val="006C3837"/>
    <w:rsid w:val="006D7CFC"/>
    <w:rsid w:val="006E73EC"/>
    <w:rsid w:val="00720909"/>
    <w:rsid w:val="00721F15"/>
    <w:rsid w:val="007753D8"/>
    <w:rsid w:val="0078688F"/>
    <w:rsid w:val="00790262"/>
    <w:rsid w:val="007A5ACD"/>
    <w:rsid w:val="007C0ECB"/>
    <w:rsid w:val="007C14D5"/>
    <w:rsid w:val="007E7D76"/>
    <w:rsid w:val="00805771"/>
    <w:rsid w:val="00817097"/>
    <w:rsid w:val="008562A2"/>
    <w:rsid w:val="0087206D"/>
    <w:rsid w:val="00884585"/>
    <w:rsid w:val="008A1194"/>
    <w:rsid w:val="008B2839"/>
    <w:rsid w:val="008C38E0"/>
    <w:rsid w:val="008D4CA2"/>
    <w:rsid w:val="008D77E0"/>
    <w:rsid w:val="008F6643"/>
    <w:rsid w:val="00900F8C"/>
    <w:rsid w:val="009049E5"/>
    <w:rsid w:val="0093757B"/>
    <w:rsid w:val="009A4EEC"/>
    <w:rsid w:val="009C26CF"/>
    <w:rsid w:val="009D40DA"/>
    <w:rsid w:val="009D581F"/>
    <w:rsid w:val="00A340F4"/>
    <w:rsid w:val="00A365B5"/>
    <w:rsid w:val="00A40A9C"/>
    <w:rsid w:val="00A41120"/>
    <w:rsid w:val="00A41720"/>
    <w:rsid w:val="00A50E2E"/>
    <w:rsid w:val="00A57B6A"/>
    <w:rsid w:val="00A73851"/>
    <w:rsid w:val="00A76E5D"/>
    <w:rsid w:val="00A8111D"/>
    <w:rsid w:val="00A972E7"/>
    <w:rsid w:val="00AC0547"/>
    <w:rsid w:val="00B339E1"/>
    <w:rsid w:val="00B37252"/>
    <w:rsid w:val="00B57FBD"/>
    <w:rsid w:val="00B60456"/>
    <w:rsid w:val="00B627CB"/>
    <w:rsid w:val="00B8458F"/>
    <w:rsid w:val="00BE5D5D"/>
    <w:rsid w:val="00C04A8B"/>
    <w:rsid w:val="00C51CD3"/>
    <w:rsid w:val="00CC6FA6"/>
    <w:rsid w:val="00CC7E41"/>
    <w:rsid w:val="00CD08FA"/>
    <w:rsid w:val="00CD2168"/>
    <w:rsid w:val="00CD4E04"/>
    <w:rsid w:val="00D06EA5"/>
    <w:rsid w:val="00D14233"/>
    <w:rsid w:val="00D36C47"/>
    <w:rsid w:val="00D57D1B"/>
    <w:rsid w:val="00D7324A"/>
    <w:rsid w:val="00D9465B"/>
    <w:rsid w:val="00E025DF"/>
    <w:rsid w:val="00E04E57"/>
    <w:rsid w:val="00E44EE6"/>
    <w:rsid w:val="00E869F7"/>
    <w:rsid w:val="00E91107"/>
    <w:rsid w:val="00EA7CD1"/>
    <w:rsid w:val="00EB5901"/>
    <w:rsid w:val="00F90988"/>
    <w:rsid w:val="00FA2509"/>
    <w:rsid w:val="00F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49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os.home.amu.edu.pl" TargetMode="External"/><Relationship Id="rId12" Type="http://schemas.openxmlformats.org/officeDocument/2006/relationships/hyperlink" Target="http://www.ifros.home.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@amu.edu.pl" TargetMode="External"/><Relationship Id="rId11" Type="http://schemas.openxmlformats.org/officeDocument/2006/relationships/hyperlink" Target="mailto:ifros@amu.edu.pl" TargetMode="External"/><Relationship Id="rId5" Type="http://schemas.openxmlformats.org/officeDocument/2006/relationships/hyperlink" Target="http://www.ifros.home.amu.edu.pl" TargetMode="External"/><Relationship Id="rId10" Type="http://schemas.openxmlformats.org/officeDocument/2006/relationships/hyperlink" Target="mailto:kawo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os.home.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2</cp:revision>
  <cp:lastPrinted>2019-04-09T08:24:00Z</cp:lastPrinted>
  <dcterms:created xsi:type="dcterms:W3CDTF">2019-05-22T14:59:00Z</dcterms:created>
  <dcterms:modified xsi:type="dcterms:W3CDTF">2019-05-22T14:59:00Z</dcterms:modified>
</cp:coreProperties>
</file>