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BD" w:rsidRPr="00C32075" w:rsidRDefault="006E7B6D" w:rsidP="00865FA5">
      <w:pPr>
        <w:spacing w:after="0" w:line="240" w:lineRule="auto"/>
        <w:rPr>
          <w:rFonts w:ascii="Arial" w:hAnsi="Arial" w:cs="Arial"/>
          <w:b/>
        </w:rPr>
      </w:pPr>
      <w:r w:rsidRPr="00C32075">
        <w:rPr>
          <w:rFonts w:ascii="Arial" w:hAnsi="Arial" w:cs="Arial"/>
          <w:b/>
        </w:rPr>
        <w:t xml:space="preserve">SYLABUS </w:t>
      </w:r>
      <w:r w:rsidRPr="00C32075">
        <w:rPr>
          <w:rFonts w:ascii="Arial" w:hAnsi="Arial" w:cs="Arial"/>
        </w:rPr>
        <w:t xml:space="preserve">– </w:t>
      </w:r>
      <w:r w:rsidR="00DD6FBD" w:rsidRPr="00C32075">
        <w:rPr>
          <w:rFonts w:ascii="Arial" w:hAnsi="Arial" w:cs="Arial"/>
        </w:rPr>
        <w:t xml:space="preserve">OPIS </w:t>
      </w:r>
      <w:r w:rsidR="00722B89" w:rsidRPr="00C32075">
        <w:rPr>
          <w:rFonts w:ascii="Arial" w:hAnsi="Arial" w:cs="Arial"/>
        </w:rPr>
        <w:t>ZAJĘĆ</w:t>
      </w:r>
      <w:r w:rsidR="00425A90" w:rsidRPr="00C32075">
        <w:rPr>
          <w:rFonts w:ascii="Arial" w:hAnsi="Arial" w:cs="Arial"/>
        </w:rPr>
        <w:t>/PRZEDMIOTU</w:t>
      </w:r>
      <w:r w:rsidR="00DD6FBD" w:rsidRPr="00C32075">
        <w:rPr>
          <w:rFonts w:ascii="Arial" w:hAnsi="Arial" w:cs="Arial"/>
          <w:b/>
        </w:rPr>
        <w:t xml:space="preserve"> </w:t>
      </w:r>
    </w:p>
    <w:p w:rsidR="00865FA5" w:rsidRPr="00C32075" w:rsidRDefault="00865FA5" w:rsidP="00865FA5">
      <w:pPr>
        <w:spacing w:after="0" w:line="240" w:lineRule="auto"/>
        <w:rPr>
          <w:rFonts w:ascii="Arial" w:hAnsi="Arial" w:cs="Arial"/>
          <w:b/>
        </w:rPr>
      </w:pPr>
    </w:p>
    <w:p w:rsidR="00DD6FBD" w:rsidRPr="00C32075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32075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D832C0" w:rsidRDefault="00904ADC" w:rsidP="00D832C0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Nazwa </w:t>
      </w:r>
      <w:r w:rsidR="0009605F" w:rsidRPr="00C32075">
        <w:rPr>
          <w:rFonts w:ascii="Arial" w:hAnsi="Arial" w:cs="Arial"/>
          <w:sz w:val="20"/>
          <w:szCs w:val="20"/>
        </w:rPr>
        <w:t>zajęć</w:t>
      </w:r>
      <w:r w:rsidR="00425A90" w:rsidRPr="00C32075">
        <w:rPr>
          <w:rFonts w:ascii="Arial" w:hAnsi="Arial" w:cs="Arial"/>
          <w:sz w:val="20"/>
          <w:szCs w:val="20"/>
        </w:rPr>
        <w:t>/przedmiotu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D832C0" w:rsidRPr="00D832C0">
        <w:t xml:space="preserve"> </w:t>
      </w:r>
      <w:r w:rsidR="00D832C0" w:rsidRPr="00D832C0">
        <w:rPr>
          <w:rFonts w:ascii="Arial" w:hAnsi="Arial" w:cs="Arial"/>
          <w:b/>
          <w:sz w:val="20"/>
          <w:szCs w:val="20"/>
        </w:rPr>
        <w:t>TŁUMACZENIE PISEMNE TEKSTÓW</w:t>
      </w:r>
      <w:r w:rsidR="00D832C0">
        <w:rPr>
          <w:rFonts w:ascii="Arial" w:hAnsi="Arial" w:cs="Arial"/>
          <w:b/>
          <w:sz w:val="20"/>
          <w:szCs w:val="20"/>
        </w:rPr>
        <w:t xml:space="preserve"> </w:t>
      </w:r>
      <w:r w:rsidR="00D832C0" w:rsidRPr="00D832C0">
        <w:rPr>
          <w:rFonts w:ascii="Arial" w:hAnsi="Arial" w:cs="Arial"/>
          <w:b/>
          <w:sz w:val="20"/>
          <w:szCs w:val="20"/>
        </w:rPr>
        <w:t xml:space="preserve"> UŻYTKOWYCH NIEMIECKO-POLSKIE</w:t>
      </w:r>
    </w:p>
    <w:p w:rsidR="00DD6FBD" w:rsidRPr="00C32075" w:rsidRDefault="00DD6FBD" w:rsidP="00D832C0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Kod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285A6C" w:rsidRPr="00C32075">
        <w:rPr>
          <w:rFonts w:ascii="Arial" w:hAnsi="Arial" w:cs="Arial"/>
          <w:sz w:val="20"/>
          <w:szCs w:val="20"/>
        </w:rPr>
        <w:t xml:space="preserve"> </w:t>
      </w:r>
      <w:r w:rsidR="00D832C0" w:rsidRPr="00D832C0">
        <w:rPr>
          <w:rFonts w:ascii="Arial" w:hAnsi="Arial" w:cs="Arial"/>
          <w:sz w:val="20"/>
          <w:szCs w:val="20"/>
        </w:rPr>
        <w:t>09-TPTUN</w:t>
      </w:r>
      <w:r w:rsidR="00024C94">
        <w:rPr>
          <w:rFonts w:ascii="Arial" w:hAnsi="Arial" w:cs="Arial"/>
          <w:sz w:val="20"/>
          <w:szCs w:val="20"/>
        </w:rPr>
        <w:t>P</w:t>
      </w:r>
      <w:r w:rsidR="00D832C0" w:rsidRPr="00D832C0">
        <w:rPr>
          <w:rFonts w:ascii="Arial" w:hAnsi="Arial" w:cs="Arial"/>
          <w:sz w:val="20"/>
          <w:szCs w:val="20"/>
        </w:rPr>
        <w:t>aj-ILS-11</w:t>
      </w:r>
    </w:p>
    <w:p w:rsidR="00DD6FBD" w:rsidRPr="00C3207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Rodzaj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  <w:r w:rsidR="00D832C0">
        <w:rPr>
          <w:rFonts w:ascii="Arial" w:hAnsi="Arial" w:cs="Arial"/>
          <w:sz w:val="20"/>
          <w:szCs w:val="20"/>
        </w:rPr>
        <w:t>:</w:t>
      </w:r>
      <w:r w:rsidR="0009605F" w:rsidRPr="00C32075">
        <w:rPr>
          <w:rFonts w:ascii="Arial" w:hAnsi="Arial" w:cs="Arial"/>
          <w:sz w:val="20"/>
          <w:szCs w:val="20"/>
        </w:rPr>
        <w:t xml:space="preserve"> </w:t>
      </w:r>
      <w:r w:rsidR="00DD6FBD" w:rsidRPr="00C32075">
        <w:rPr>
          <w:rFonts w:ascii="Arial" w:hAnsi="Arial" w:cs="Arial"/>
          <w:sz w:val="20"/>
          <w:szCs w:val="20"/>
        </w:rPr>
        <w:t xml:space="preserve">obowiązkowy </w:t>
      </w:r>
      <w:r w:rsidR="00D832C0">
        <w:rPr>
          <w:rFonts w:ascii="Arial" w:hAnsi="Arial" w:cs="Arial"/>
          <w:sz w:val="20"/>
          <w:szCs w:val="20"/>
        </w:rPr>
        <w:t>(asystent językowy)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Kierunek studiów</w:t>
      </w:r>
      <w:r w:rsidR="00285A6C" w:rsidRPr="00C32075">
        <w:rPr>
          <w:rFonts w:ascii="Arial" w:hAnsi="Arial" w:cs="Arial"/>
          <w:sz w:val="20"/>
          <w:szCs w:val="20"/>
        </w:rPr>
        <w:t xml:space="preserve"> – </w:t>
      </w:r>
      <w:r w:rsidR="00D832C0">
        <w:rPr>
          <w:rFonts w:ascii="Arial" w:hAnsi="Arial" w:cs="Arial"/>
          <w:sz w:val="20"/>
          <w:szCs w:val="20"/>
        </w:rPr>
        <w:t>lingwistyka stosowana</w:t>
      </w:r>
    </w:p>
    <w:p w:rsidR="00DD6FBD" w:rsidRPr="00C3207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Poziom </w:t>
      </w:r>
      <w:r w:rsidR="006E7B6D" w:rsidRPr="00C32075">
        <w:rPr>
          <w:rFonts w:ascii="Arial" w:hAnsi="Arial" w:cs="Arial"/>
          <w:sz w:val="20"/>
          <w:szCs w:val="20"/>
        </w:rPr>
        <w:t>studiów</w:t>
      </w:r>
      <w:r w:rsidR="00D832C0">
        <w:rPr>
          <w:rFonts w:ascii="Arial" w:hAnsi="Arial" w:cs="Arial"/>
          <w:sz w:val="20"/>
          <w:szCs w:val="20"/>
        </w:rPr>
        <w:t>:</w:t>
      </w:r>
      <w:r w:rsidR="00092E98" w:rsidRPr="00C32075">
        <w:rPr>
          <w:rFonts w:ascii="Arial" w:hAnsi="Arial" w:cs="Arial"/>
          <w:sz w:val="20"/>
          <w:szCs w:val="20"/>
        </w:rPr>
        <w:t xml:space="preserve"> </w:t>
      </w:r>
      <w:r w:rsidR="00DD6FBD" w:rsidRPr="00C32075">
        <w:rPr>
          <w:rFonts w:ascii="Arial" w:hAnsi="Arial" w:cs="Arial"/>
          <w:sz w:val="20"/>
          <w:szCs w:val="20"/>
        </w:rPr>
        <w:t>I stopień</w:t>
      </w:r>
      <w:r w:rsidR="00285A6C" w:rsidRPr="00C32075">
        <w:rPr>
          <w:rFonts w:ascii="Arial" w:hAnsi="Arial" w:cs="Arial"/>
          <w:sz w:val="20"/>
          <w:szCs w:val="20"/>
        </w:rPr>
        <w:t xml:space="preserve"> </w:t>
      </w:r>
    </w:p>
    <w:p w:rsidR="00E34912" w:rsidRPr="00C32075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Profil </w:t>
      </w:r>
      <w:r w:rsidR="006E7B6D" w:rsidRPr="00C32075">
        <w:rPr>
          <w:rFonts w:ascii="Arial" w:hAnsi="Arial" w:cs="Arial"/>
          <w:sz w:val="20"/>
          <w:szCs w:val="20"/>
        </w:rPr>
        <w:t>studiów</w:t>
      </w:r>
      <w:r w:rsidR="00D832C0">
        <w:rPr>
          <w:rFonts w:ascii="Arial" w:hAnsi="Arial" w:cs="Arial"/>
          <w:sz w:val="20"/>
          <w:szCs w:val="20"/>
        </w:rPr>
        <w:t>:</w:t>
      </w:r>
      <w:r w:rsidRPr="00C320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2075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Rok studiów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D832C0">
        <w:rPr>
          <w:rFonts w:ascii="Arial" w:hAnsi="Arial" w:cs="Arial"/>
          <w:sz w:val="20"/>
          <w:szCs w:val="20"/>
        </w:rPr>
        <w:t xml:space="preserve"> III rok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Rodzaje zajęć i liczba godzin</w:t>
      </w:r>
      <w:r w:rsidR="00D832C0">
        <w:rPr>
          <w:rFonts w:ascii="Arial" w:hAnsi="Arial" w:cs="Arial"/>
          <w:sz w:val="20"/>
          <w:szCs w:val="20"/>
        </w:rPr>
        <w:t>:</w:t>
      </w:r>
      <w:r w:rsidRPr="00C32075">
        <w:rPr>
          <w:rFonts w:ascii="Arial" w:hAnsi="Arial" w:cs="Arial"/>
          <w:sz w:val="20"/>
          <w:szCs w:val="20"/>
        </w:rPr>
        <w:t xml:space="preserve"> 30 h </w:t>
      </w:r>
      <w:r w:rsidR="000140A2" w:rsidRPr="00C32075">
        <w:rPr>
          <w:rFonts w:ascii="Arial" w:hAnsi="Arial" w:cs="Arial"/>
          <w:sz w:val="20"/>
          <w:szCs w:val="20"/>
        </w:rPr>
        <w:t>ĆW</w:t>
      </w:r>
    </w:p>
    <w:p w:rsidR="00DD6FBD" w:rsidRPr="00C32075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Liczba punktów ECTS:</w:t>
      </w:r>
      <w:r w:rsidR="00D832C0">
        <w:rPr>
          <w:rFonts w:ascii="Arial" w:hAnsi="Arial" w:cs="Arial"/>
          <w:sz w:val="20"/>
          <w:szCs w:val="20"/>
        </w:rPr>
        <w:t xml:space="preserve"> 3</w:t>
      </w:r>
    </w:p>
    <w:p w:rsidR="00DD6FBD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Imię, nazwisko, tytuł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/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stopień naukowy, adre</w:t>
      </w:r>
      <w:r w:rsidR="004259FC" w:rsidRPr="00C32075">
        <w:rPr>
          <w:rFonts w:ascii="Arial" w:hAnsi="Arial" w:cs="Arial"/>
          <w:sz w:val="20"/>
          <w:szCs w:val="20"/>
        </w:rPr>
        <w:t>s e-mail prowadzącego</w:t>
      </w:r>
      <w:r w:rsidRPr="00C32075">
        <w:rPr>
          <w:rFonts w:ascii="Arial" w:hAnsi="Arial" w:cs="Arial"/>
          <w:sz w:val="20"/>
          <w:szCs w:val="20"/>
        </w:rPr>
        <w:t xml:space="preserve"> zajęcia</w:t>
      </w:r>
      <w:r w:rsidR="004259FC" w:rsidRPr="00C32075">
        <w:rPr>
          <w:rFonts w:ascii="Arial" w:hAnsi="Arial" w:cs="Arial"/>
          <w:sz w:val="20"/>
          <w:szCs w:val="20"/>
        </w:rPr>
        <w:t>:</w:t>
      </w:r>
    </w:p>
    <w:p w:rsidR="00D832C0" w:rsidRPr="00C32075" w:rsidRDefault="00D832C0" w:rsidP="00D832C0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Katarzyna Bieniecka-Drzymała, dr Lucyna Krenz-Brzozowska, dr Hanka Błaszkowska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Język wykładowy</w:t>
      </w:r>
      <w:r w:rsidR="004259FC" w:rsidRPr="00C32075">
        <w:rPr>
          <w:rFonts w:ascii="Arial" w:hAnsi="Arial" w:cs="Arial"/>
          <w:sz w:val="20"/>
          <w:szCs w:val="20"/>
        </w:rPr>
        <w:t>:</w:t>
      </w:r>
      <w:r w:rsidR="00D832C0">
        <w:rPr>
          <w:rFonts w:ascii="Arial" w:hAnsi="Arial" w:cs="Arial"/>
          <w:sz w:val="20"/>
          <w:szCs w:val="20"/>
        </w:rPr>
        <w:t xml:space="preserve"> niemiecki i polski</w:t>
      </w:r>
    </w:p>
    <w:p w:rsidR="00722B89" w:rsidRPr="00C32075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Z</w:t>
      </w:r>
      <w:r w:rsidR="00425A90" w:rsidRPr="00C32075">
        <w:rPr>
          <w:rFonts w:ascii="Arial" w:hAnsi="Arial" w:cs="Arial"/>
          <w:sz w:val="20"/>
          <w:szCs w:val="20"/>
        </w:rPr>
        <w:t>aję</w:t>
      </w:r>
      <w:r w:rsidRPr="00C32075">
        <w:rPr>
          <w:rFonts w:ascii="Arial" w:hAnsi="Arial" w:cs="Arial"/>
          <w:sz w:val="20"/>
          <w:szCs w:val="20"/>
        </w:rPr>
        <w:t>cia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="00425A90" w:rsidRPr="00C32075">
        <w:rPr>
          <w:rFonts w:ascii="Arial" w:hAnsi="Arial" w:cs="Arial"/>
          <w:sz w:val="20"/>
          <w:szCs w:val="20"/>
        </w:rPr>
        <w:t>/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="00425A90" w:rsidRPr="00C32075">
        <w:rPr>
          <w:rFonts w:ascii="Arial" w:hAnsi="Arial" w:cs="Arial"/>
          <w:sz w:val="20"/>
          <w:szCs w:val="20"/>
        </w:rPr>
        <w:t>przedmiot</w:t>
      </w:r>
      <w:r w:rsidR="00722B89" w:rsidRPr="00C32075">
        <w:rPr>
          <w:rFonts w:ascii="Arial" w:hAnsi="Arial" w:cs="Arial"/>
          <w:sz w:val="20"/>
          <w:szCs w:val="20"/>
        </w:rPr>
        <w:t xml:space="preserve"> prowadzon</w:t>
      </w:r>
      <w:r w:rsidRPr="00C32075">
        <w:rPr>
          <w:rFonts w:ascii="Arial" w:hAnsi="Arial" w:cs="Arial"/>
          <w:sz w:val="20"/>
          <w:szCs w:val="20"/>
        </w:rPr>
        <w:t>e</w:t>
      </w:r>
      <w:r w:rsidR="00722B89" w:rsidRPr="00C32075">
        <w:rPr>
          <w:rFonts w:ascii="Arial" w:hAnsi="Arial" w:cs="Arial"/>
          <w:sz w:val="20"/>
          <w:szCs w:val="20"/>
        </w:rPr>
        <w:t xml:space="preserve"> zdalnie</w:t>
      </w:r>
      <w:r w:rsidR="0050501D" w:rsidRPr="00C32075">
        <w:rPr>
          <w:rFonts w:ascii="Arial" w:hAnsi="Arial" w:cs="Arial"/>
          <w:sz w:val="20"/>
          <w:szCs w:val="20"/>
        </w:rPr>
        <w:t xml:space="preserve"> (e-learning)</w:t>
      </w:r>
      <w:r w:rsidR="00D832C0">
        <w:rPr>
          <w:rFonts w:ascii="Arial" w:hAnsi="Arial" w:cs="Arial"/>
          <w:sz w:val="20"/>
          <w:szCs w:val="20"/>
        </w:rPr>
        <w:t>:</w:t>
      </w:r>
      <w:r w:rsidR="00722B89" w:rsidRPr="00C32075">
        <w:rPr>
          <w:rFonts w:ascii="Arial" w:hAnsi="Arial" w:cs="Arial"/>
          <w:sz w:val="20"/>
          <w:szCs w:val="20"/>
        </w:rPr>
        <w:t xml:space="preserve"> </w:t>
      </w:r>
      <w:r w:rsidR="00611B47" w:rsidRPr="00C32075">
        <w:rPr>
          <w:rFonts w:ascii="Arial" w:hAnsi="Arial" w:cs="Arial"/>
          <w:sz w:val="20"/>
          <w:szCs w:val="20"/>
        </w:rPr>
        <w:t>nie</w:t>
      </w:r>
    </w:p>
    <w:p w:rsidR="00650E93" w:rsidRPr="00C32075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32075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32075">
        <w:rPr>
          <w:rFonts w:ascii="Arial" w:hAnsi="Arial" w:cs="Arial"/>
          <w:b/>
          <w:sz w:val="20"/>
          <w:szCs w:val="20"/>
        </w:rPr>
        <w:t>Informacje szczegóło</w:t>
      </w:r>
      <w:r w:rsidR="00151A6B" w:rsidRPr="00C32075">
        <w:rPr>
          <w:rFonts w:ascii="Arial" w:hAnsi="Arial" w:cs="Arial"/>
          <w:b/>
          <w:sz w:val="20"/>
          <w:szCs w:val="20"/>
        </w:rPr>
        <w:t>we</w:t>
      </w:r>
    </w:p>
    <w:p w:rsidR="00DD6FBD" w:rsidRPr="00C32075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1. </w:t>
      </w:r>
      <w:r w:rsidR="00DD6FBD" w:rsidRPr="00C32075">
        <w:rPr>
          <w:rFonts w:ascii="Arial" w:hAnsi="Arial" w:cs="Arial"/>
          <w:sz w:val="20"/>
          <w:szCs w:val="20"/>
        </w:rPr>
        <w:t>Cel</w:t>
      </w:r>
      <w:r w:rsidR="00151A6B" w:rsidRPr="00C32075">
        <w:rPr>
          <w:rFonts w:ascii="Arial" w:hAnsi="Arial" w:cs="Arial"/>
          <w:sz w:val="20"/>
          <w:szCs w:val="20"/>
        </w:rPr>
        <w:t>e</w:t>
      </w:r>
      <w:r w:rsidR="00FE144F" w:rsidRPr="00C32075">
        <w:rPr>
          <w:rFonts w:ascii="Arial" w:hAnsi="Arial" w:cs="Arial"/>
          <w:sz w:val="20"/>
          <w:szCs w:val="20"/>
        </w:rPr>
        <w:t xml:space="preserve">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  <w:r w:rsidR="007E06A1" w:rsidRPr="00C32075">
        <w:rPr>
          <w:rFonts w:ascii="Arial" w:hAnsi="Arial" w:cs="Arial"/>
          <w:sz w:val="20"/>
          <w:szCs w:val="20"/>
        </w:rPr>
        <w:t>:</w:t>
      </w:r>
    </w:p>
    <w:p w:rsidR="007E06A1" w:rsidRPr="00C76CCD" w:rsidRDefault="007E06A1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DD6FBD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59"/>
        <w:gridCol w:w="7960"/>
      </w:tblGrid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960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Nabycie wiedzy z zakresu warsztatu pracy tłumacza pisemnego (narzędzia, pomoce), kompetencji translatorskiej (umiejętności, strategie), procesu translacji (fazy, operacje), produktu tłumaczenia (wymogi jakościowe) oraz wiedzy językowej i ogólnej z zakresu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CCD">
              <w:rPr>
                <w:rFonts w:ascii="Arial" w:hAnsi="Arial" w:cs="Arial"/>
                <w:sz w:val="20"/>
                <w:szCs w:val="20"/>
              </w:rPr>
              <w:t>przerabianych tekstów użytkowych</w:t>
            </w:r>
          </w:p>
        </w:tc>
      </w:tr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7960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Rozwinięcie umiejętności analizy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>porównawczej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polskich i </w:t>
            </w:r>
            <w:r w:rsidRPr="00C76CCD">
              <w:rPr>
                <w:rFonts w:ascii="Arial" w:hAnsi="Arial" w:cs="Arial"/>
                <w:sz w:val="20"/>
                <w:szCs w:val="20"/>
              </w:rPr>
              <w:t>niemieckich tekstów użytkowych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 różnych gatunków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, analizy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semantycznej </w:t>
            </w:r>
            <w:r w:rsidRPr="00C76CCD">
              <w:rPr>
                <w:rFonts w:ascii="Arial" w:hAnsi="Arial" w:cs="Arial"/>
                <w:sz w:val="20"/>
                <w:szCs w:val="20"/>
              </w:rPr>
              <w:t>tekstu oryginału dla celów translacyjnych oraz umiejętności poszukiwania informacji źródłowych i korzystania z pomocy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 tradycyjnych i cyfrowych</w:t>
            </w:r>
          </w:p>
        </w:tc>
      </w:tr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7960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Wykształcenie umiejętności tłumaczenia wybranych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>typ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ów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i gatunków tekstów </w:t>
            </w:r>
            <w:r w:rsidRPr="00C76CCD">
              <w:rPr>
                <w:rFonts w:ascii="Arial" w:hAnsi="Arial" w:cs="Arial"/>
                <w:sz w:val="20"/>
                <w:szCs w:val="20"/>
              </w:rPr>
              <w:t>użytkowych (teksty informacyjne i apelatywne) z języka niemieckiego na język polski z uwzględnieniem specyficznych konwencji tekstowych</w:t>
            </w:r>
            <w:r w:rsidR="00C76CCD" w:rsidRPr="00C76CCD">
              <w:rPr>
                <w:rFonts w:ascii="Arial" w:hAnsi="Arial" w:cs="Arial"/>
                <w:sz w:val="20"/>
                <w:szCs w:val="20"/>
              </w:rPr>
              <w:t xml:space="preserve"> i różnic strukturalnych między</w:t>
            </w:r>
            <w:r w:rsidR="00C76CCD">
              <w:rPr>
                <w:rFonts w:ascii="Arial" w:hAnsi="Arial" w:cs="Arial"/>
                <w:sz w:val="20"/>
                <w:szCs w:val="20"/>
              </w:rPr>
              <w:t xml:space="preserve"> ję</w:t>
            </w:r>
            <w:r w:rsidR="00C76CCD" w:rsidRPr="00C76CCD">
              <w:rPr>
                <w:rFonts w:ascii="Arial" w:hAnsi="Arial" w:cs="Arial"/>
                <w:sz w:val="20"/>
                <w:szCs w:val="20"/>
              </w:rPr>
              <w:t>zykami</w:t>
            </w:r>
          </w:p>
        </w:tc>
      </w:tr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7960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Wyrobienie umiejętności krytycznej analizy i oceny tłumaczenia na podstawie poznanych kryteriów (weryfikacja i korekta)</w:t>
            </w:r>
          </w:p>
        </w:tc>
      </w:tr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7960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Uświadomienie konieczności ciągłego doskonalenia praktycznych umiejętności językowych i </w:t>
            </w:r>
            <w:r w:rsidR="00C76CCD" w:rsidRPr="00C76CCD">
              <w:rPr>
                <w:rFonts w:ascii="Arial" w:hAnsi="Arial" w:cs="Arial"/>
                <w:sz w:val="20"/>
                <w:szCs w:val="20"/>
              </w:rPr>
              <w:t xml:space="preserve">kompetencji </w:t>
            </w:r>
            <w:r w:rsidRPr="00C76CCD">
              <w:rPr>
                <w:rFonts w:ascii="Arial" w:hAnsi="Arial" w:cs="Arial"/>
                <w:sz w:val="20"/>
                <w:szCs w:val="20"/>
              </w:rPr>
              <w:t>transla</w:t>
            </w:r>
            <w:r w:rsidR="00C76CCD" w:rsidRPr="00C76CCD">
              <w:rPr>
                <w:rFonts w:ascii="Arial" w:hAnsi="Arial" w:cs="Arial"/>
                <w:sz w:val="20"/>
                <w:szCs w:val="20"/>
              </w:rPr>
              <w:t>torskiej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w celu podnoszenia jakości tłumacze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>ń</w:t>
            </w:r>
          </w:p>
        </w:tc>
      </w:tr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7960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Rozwinięcie umiejętności pracy indywidualnej oraz zespołowej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>w realizacji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zadań translacyjnych (metody pracy i sposoby komunikacji)</w:t>
            </w:r>
          </w:p>
        </w:tc>
      </w:tr>
    </w:tbl>
    <w:p w:rsidR="007E06A1" w:rsidRPr="00C76CCD" w:rsidRDefault="007E06A1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2. Wymagania wstępne w zakresie wiedzy, umiejętności oraz kompetencji  społecznych (jeśli obowiązują):</w:t>
      </w:r>
    </w:p>
    <w:p w:rsidR="001C6ED0" w:rsidRPr="00C76CCD" w:rsidRDefault="001C6ED0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Znajomość języka niemieckiego na poziomie co najmniej </w:t>
      </w:r>
      <w:r w:rsidR="00FB79B6" w:rsidRPr="00C76CCD">
        <w:rPr>
          <w:rFonts w:ascii="Arial" w:hAnsi="Arial" w:cs="Arial"/>
          <w:sz w:val="20"/>
          <w:szCs w:val="20"/>
        </w:rPr>
        <w:t>A2/</w:t>
      </w:r>
      <w:r w:rsidRPr="00C76CCD">
        <w:rPr>
          <w:rFonts w:ascii="Arial" w:hAnsi="Arial" w:cs="Arial"/>
          <w:sz w:val="20"/>
          <w:szCs w:val="20"/>
        </w:rPr>
        <w:t>B</w:t>
      </w:r>
      <w:r w:rsidR="00FB79B6" w:rsidRPr="00C76CCD">
        <w:rPr>
          <w:rFonts w:ascii="Arial" w:hAnsi="Arial" w:cs="Arial"/>
          <w:sz w:val="20"/>
          <w:szCs w:val="20"/>
        </w:rPr>
        <w:t>1</w:t>
      </w:r>
      <w:r w:rsidRPr="00C76CCD">
        <w:rPr>
          <w:rFonts w:ascii="Arial" w:hAnsi="Arial" w:cs="Arial"/>
          <w:sz w:val="20"/>
          <w:szCs w:val="20"/>
        </w:rPr>
        <w:t xml:space="preserve"> Europejskiego Systemu Opisu </w:t>
      </w:r>
    </w:p>
    <w:p w:rsidR="001C6ED0" w:rsidRPr="00C76CCD" w:rsidRDefault="001C6ED0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Kształcenia Językowego potwierdzona dyplomem licencjata filologii.</w:t>
      </w:r>
    </w:p>
    <w:p w:rsidR="001C6ED0" w:rsidRPr="00C76CCD" w:rsidRDefault="001C6ED0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AA3934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3. </w:t>
      </w:r>
      <w:r w:rsidR="00DD6FBD" w:rsidRPr="00C76CCD">
        <w:rPr>
          <w:rFonts w:ascii="Arial" w:hAnsi="Arial" w:cs="Arial"/>
          <w:sz w:val="20"/>
          <w:szCs w:val="20"/>
        </w:rPr>
        <w:t xml:space="preserve">Efekty </w:t>
      </w:r>
      <w:r w:rsidR="006E7B6D" w:rsidRPr="00C76CCD">
        <w:rPr>
          <w:rFonts w:ascii="Arial" w:hAnsi="Arial" w:cs="Arial"/>
          <w:sz w:val="20"/>
          <w:szCs w:val="20"/>
        </w:rPr>
        <w:t>uczenia się</w:t>
      </w:r>
      <w:r w:rsidR="00DD6FBD" w:rsidRPr="00C76CCD">
        <w:rPr>
          <w:rFonts w:ascii="Arial" w:hAnsi="Arial" w:cs="Arial"/>
          <w:sz w:val="20"/>
          <w:szCs w:val="20"/>
        </w:rPr>
        <w:t xml:space="preserve"> </w:t>
      </w:r>
      <w:r w:rsidR="004772A1" w:rsidRPr="00C76CCD">
        <w:rPr>
          <w:rFonts w:ascii="Arial" w:hAnsi="Arial" w:cs="Arial"/>
          <w:sz w:val="20"/>
          <w:szCs w:val="20"/>
        </w:rPr>
        <w:t>(E</w:t>
      </w:r>
      <w:r w:rsidR="006E7B6D" w:rsidRPr="00C76CCD">
        <w:rPr>
          <w:rFonts w:ascii="Arial" w:hAnsi="Arial" w:cs="Arial"/>
          <w:sz w:val="20"/>
          <w:szCs w:val="20"/>
        </w:rPr>
        <w:t>U</w:t>
      </w:r>
      <w:r w:rsidR="004772A1" w:rsidRPr="00C76CCD">
        <w:rPr>
          <w:rFonts w:ascii="Arial" w:hAnsi="Arial" w:cs="Arial"/>
          <w:sz w:val="20"/>
          <w:szCs w:val="20"/>
        </w:rPr>
        <w:t xml:space="preserve">) </w:t>
      </w:r>
      <w:r w:rsidR="00DD6FBD" w:rsidRPr="00C76CCD">
        <w:rPr>
          <w:rFonts w:ascii="Arial" w:hAnsi="Arial" w:cs="Arial"/>
          <w:sz w:val="20"/>
          <w:szCs w:val="20"/>
        </w:rPr>
        <w:t xml:space="preserve">dla </w:t>
      </w:r>
      <w:r w:rsidR="006E7B6D" w:rsidRPr="00C76CCD">
        <w:rPr>
          <w:rFonts w:ascii="Arial" w:hAnsi="Arial" w:cs="Arial"/>
          <w:sz w:val="20"/>
          <w:szCs w:val="20"/>
        </w:rPr>
        <w:t>zajęć</w:t>
      </w:r>
      <w:r w:rsidR="00DD6FBD" w:rsidRPr="00C76CCD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C76CCD">
        <w:rPr>
          <w:rFonts w:ascii="Arial" w:hAnsi="Arial" w:cs="Arial"/>
          <w:sz w:val="20"/>
          <w:szCs w:val="20"/>
        </w:rPr>
        <w:t>uczenia się</w:t>
      </w:r>
      <w:r w:rsidR="00E27F4A" w:rsidRPr="00C76CCD">
        <w:rPr>
          <w:rFonts w:ascii="Arial" w:hAnsi="Arial" w:cs="Arial"/>
          <w:sz w:val="20"/>
          <w:szCs w:val="20"/>
        </w:rPr>
        <w:t xml:space="preserve"> (EK)</w:t>
      </w:r>
      <w:r w:rsidR="00DD6FBD" w:rsidRPr="00C76CCD">
        <w:rPr>
          <w:rFonts w:ascii="Arial" w:hAnsi="Arial" w:cs="Arial"/>
          <w:sz w:val="20"/>
          <w:szCs w:val="20"/>
        </w:rPr>
        <w:t xml:space="preserve"> dla kierunku studiów</w:t>
      </w:r>
      <w:r w:rsidR="007E06A1" w:rsidRPr="00C76CCD">
        <w:rPr>
          <w:rFonts w:ascii="Arial" w:hAnsi="Arial" w:cs="Arial"/>
          <w:sz w:val="20"/>
          <w:szCs w:val="20"/>
        </w:rPr>
        <w:t>:</w:t>
      </w:r>
      <w:r w:rsidR="00DD6FBD" w:rsidRPr="00C76CCD">
        <w:rPr>
          <w:rFonts w:ascii="Arial" w:hAnsi="Arial" w:cs="Arial"/>
          <w:sz w:val="20"/>
          <w:szCs w:val="20"/>
        </w:rPr>
        <w:t xml:space="preserve"> </w:t>
      </w:r>
    </w:p>
    <w:p w:rsidR="00DD6FBD" w:rsidRPr="00C76CCD" w:rsidRDefault="00DD6FBD" w:rsidP="00C76CCD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4"/>
        <w:gridCol w:w="1985"/>
      </w:tblGrid>
      <w:tr w:rsidR="00C32075" w:rsidRPr="00C76CCD" w:rsidTr="00922667">
        <w:trPr>
          <w:trHeight w:val="564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DD6FBD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="004772A1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E7B6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772A1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98C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425A90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C76CC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Pr="00C76CCD" w:rsidRDefault="00C45D4E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</w:t>
            </w:r>
            <w:r w:rsidR="006E7B6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zajęć</w:t>
            </w:r>
            <w:r w:rsidR="00DD6FB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potwierdzeniu osiągnięcia </w:t>
            </w:r>
            <w:r w:rsidR="004772A1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DD6FB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D6FBD" w:rsidRPr="00C76CCD" w:rsidRDefault="00DD6FBD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4772A1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/ka</w:t>
            </w: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7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C76CCD" w:rsidRDefault="004772A1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>NP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aj-ILS-11_01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C76CC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posiada wiedzę teoretyczną i umiejętności praktyczne z zakresu procesu translacji pisemnej z języka obcego na język ojczysty oraz zasad realizacji zadań translacyjnych</w:t>
            </w:r>
            <w:r w:rsidR="00C76CCD">
              <w:rPr>
                <w:rFonts w:ascii="Arial" w:hAnsi="Arial" w:cs="Arial"/>
                <w:sz w:val="20"/>
                <w:szCs w:val="20"/>
              </w:rPr>
              <w:t>, posługuje się podstawowym aparatem pojęciowym z zakresu tłumaczenia w obu językach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C76CCD" w:rsidRDefault="00644CA7" w:rsidP="00FA7A6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K_W01, K_W02, K_W03, K_W04, K_W05, K_W06, K_W09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>NP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aj-ILS-11_02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C76CC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dokonuje analizy porównawczej tekstów w obu językach roboczych oraz analizy semantycznej oryginału, zna pomoce i strategie przekładu tekstów użytkowych oraz potrafi je zastosować zgodnie z zadaniem translacyjnym</w:t>
            </w:r>
          </w:p>
        </w:tc>
        <w:tc>
          <w:tcPr>
            <w:tcW w:w="1985" w:type="dxa"/>
            <w:vAlign w:val="center"/>
          </w:tcPr>
          <w:p w:rsidR="00DD6FBD" w:rsidRPr="00C76CCD" w:rsidRDefault="00644CA7" w:rsidP="00FA7A6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K_W01, K_W03, K_W04, K_W05, K_W06, K_U01, K_U03, K_U05, </w:t>
            </w:r>
            <w:r w:rsidRPr="00C76CCD">
              <w:rPr>
                <w:rFonts w:ascii="Arial" w:hAnsi="Arial" w:cs="Arial"/>
                <w:sz w:val="20"/>
                <w:szCs w:val="20"/>
              </w:rPr>
              <w:lastRenderedPageBreak/>
              <w:t>K_U06, K_U07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lastRenderedPageBreak/>
              <w:t>09-TPTU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>NP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aj-ILS-11_03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C76CC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tłumaczy teksty użytkowe z języka  niemieckiego  na język polski z uwzględnieniem różnic w strukturach językowych i konwencjach tekstowych oraz zgodnie z celem i funkcją </w:t>
            </w:r>
            <w:proofErr w:type="spellStart"/>
            <w:r w:rsidRPr="00C76CCD">
              <w:rPr>
                <w:rFonts w:ascii="Arial" w:hAnsi="Arial" w:cs="Arial"/>
                <w:sz w:val="20"/>
                <w:szCs w:val="20"/>
              </w:rPr>
              <w:t>translatu</w:t>
            </w:r>
            <w:proofErr w:type="spellEnd"/>
            <w:r w:rsidRPr="00C76CCD">
              <w:rPr>
                <w:rFonts w:ascii="Arial" w:hAnsi="Arial" w:cs="Arial"/>
                <w:sz w:val="20"/>
                <w:szCs w:val="20"/>
              </w:rPr>
              <w:t xml:space="preserve"> w kulturze docelowej</w:t>
            </w:r>
          </w:p>
        </w:tc>
        <w:tc>
          <w:tcPr>
            <w:tcW w:w="1985" w:type="dxa"/>
            <w:vAlign w:val="center"/>
          </w:tcPr>
          <w:p w:rsidR="00DD6FBD" w:rsidRPr="00C76CCD" w:rsidRDefault="00644CA7" w:rsidP="00FA7A6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K_W05, K_W06, K_W08, K_U01, K_U06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>NP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aj-ILS-11_04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C76CC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ocenia wykonane tłumaczenie,  wskazuje na</w:t>
            </w:r>
            <w:r w:rsid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problemy i błędy, dokonuje korekty oraz uzasadnia wykorzystane w rozwiązywaniu problemów decyzje translatorskie  </w:t>
            </w:r>
          </w:p>
        </w:tc>
        <w:tc>
          <w:tcPr>
            <w:tcW w:w="1985" w:type="dxa"/>
            <w:vAlign w:val="center"/>
          </w:tcPr>
          <w:p w:rsidR="00DD6FBD" w:rsidRPr="00C76CCD" w:rsidRDefault="00644CA7" w:rsidP="00FA7A6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K_W01, K_W04, K_W08, K_U01, K_U03, K_U05, K_U08, K_K01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C76CCD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>NP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aj-ILS-11_05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C76CCD" w:rsidRDefault="00922667" w:rsidP="00C76CC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rozumie potrzebę doskonalenia umiejętności językowych (znajomości języka ojczystego i obcego jako podstawowego narzędzia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 xml:space="preserve"> tłumacza</w:t>
            </w:r>
            <w:r w:rsidRPr="00C76CCD">
              <w:rPr>
                <w:rFonts w:ascii="Arial" w:hAnsi="Arial" w:cs="Arial"/>
                <w:sz w:val="20"/>
                <w:szCs w:val="20"/>
              </w:rPr>
              <w:t>) i translacyjnych w celu podnoszenia jakości wykonywanych tłumaczeń</w:t>
            </w:r>
          </w:p>
        </w:tc>
        <w:tc>
          <w:tcPr>
            <w:tcW w:w="1985" w:type="dxa"/>
            <w:vAlign w:val="center"/>
          </w:tcPr>
          <w:p w:rsidR="00466BBA" w:rsidRPr="00C76CCD" w:rsidRDefault="00644CA7" w:rsidP="00FA7A6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K_W02, K_W08, K_U02, K_U09, K_U12, K_K01, K_K02, K_K03, K_K04, K_K05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C76CCD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>NP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aj-ILS-11_06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C76CCD" w:rsidRDefault="00024C94" w:rsidP="00C76CC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efektywnie organizuje indywidualny warsztat pracy oraz współpracuje w grupie i w zespole tłumaczeniowym</w:t>
            </w:r>
          </w:p>
        </w:tc>
        <w:tc>
          <w:tcPr>
            <w:tcW w:w="1985" w:type="dxa"/>
            <w:vAlign w:val="center"/>
          </w:tcPr>
          <w:p w:rsidR="00466BBA" w:rsidRPr="00C76CCD" w:rsidRDefault="00644CA7" w:rsidP="00FA7A6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K_W09, K_W10, K_U04, K_U09, K_U11, K_U12, K_K02, K_K03, K_K04, K_K05</w:t>
            </w:r>
          </w:p>
        </w:tc>
      </w:tr>
    </w:tbl>
    <w:p w:rsidR="00DD6FBD" w:rsidRPr="00C76CCD" w:rsidRDefault="00DD6FBD" w:rsidP="00C76CC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AA3934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4. </w:t>
      </w:r>
      <w:r w:rsidR="00DD6FBD" w:rsidRPr="00C76CCD">
        <w:rPr>
          <w:rFonts w:ascii="Arial" w:hAnsi="Arial" w:cs="Arial"/>
          <w:sz w:val="20"/>
          <w:szCs w:val="20"/>
        </w:rPr>
        <w:t xml:space="preserve">Treści </w:t>
      </w:r>
      <w:r w:rsidR="00525138" w:rsidRPr="00C76CCD">
        <w:rPr>
          <w:rFonts w:ascii="Arial" w:hAnsi="Arial" w:cs="Arial"/>
          <w:sz w:val="20"/>
          <w:szCs w:val="20"/>
        </w:rPr>
        <w:t>programowe</w:t>
      </w:r>
      <w:r w:rsidR="00865FA5" w:rsidRPr="00C76CCD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 w:rsidRPr="00C76CCD">
        <w:rPr>
          <w:rFonts w:ascii="Arial" w:hAnsi="Arial" w:cs="Arial"/>
          <w:sz w:val="20"/>
          <w:szCs w:val="20"/>
        </w:rPr>
        <w:t xml:space="preserve"> (EU)</w:t>
      </w:r>
      <w:r w:rsidR="004772A1" w:rsidRPr="00C76CCD">
        <w:rPr>
          <w:rFonts w:ascii="Arial" w:hAnsi="Arial" w:cs="Arial"/>
          <w:sz w:val="20"/>
          <w:szCs w:val="20"/>
        </w:rPr>
        <w:t xml:space="preserve"> z odniesieniem do </w:t>
      </w:r>
      <w:r w:rsidR="004B501B" w:rsidRPr="00C76CCD">
        <w:rPr>
          <w:rFonts w:ascii="Arial" w:hAnsi="Arial" w:cs="Arial"/>
          <w:sz w:val="20"/>
          <w:szCs w:val="20"/>
        </w:rPr>
        <w:t>odpowiednich efektów uczenia się (</w:t>
      </w:r>
      <w:r w:rsidR="004772A1" w:rsidRPr="00C76CCD">
        <w:rPr>
          <w:rFonts w:ascii="Arial" w:hAnsi="Arial" w:cs="Arial"/>
          <w:sz w:val="20"/>
          <w:szCs w:val="20"/>
        </w:rPr>
        <w:t>E</w:t>
      </w:r>
      <w:r w:rsidR="00525138" w:rsidRPr="00C76CCD">
        <w:rPr>
          <w:rFonts w:ascii="Arial" w:hAnsi="Arial" w:cs="Arial"/>
          <w:sz w:val="20"/>
          <w:szCs w:val="20"/>
        </w:rPr>
        <w:t>U</w:t>
      </w:r>
      <w:r w:rsidR="004B501B" w:rsidRPr="00C76CCD">
        <w:rPr>
          <w:rFonts w:ascii="Arial" w:hAnsi="Arial" w:cs="Arial"/>
          <w:sz w:val="20"/>
          <w:szCs w:val="20"/>
        </w:rPr>
        <w:t>)</w:t>
      </w:r>
      <w:r w:rsidR="004772A1" w:rsidRPr="00C76CCD">
        <w:rPr>
          <w:rFonts w:ascii="Arial" w:hAnsi="Arial" w:cs="Arial"/>
          <w:sz w:val="20"/>
          <w:szCs w:val="20"/>
        </w:rPr>
        <w:t xml:space="preserve"> </w:t>
      </w:r>
      <w:r w:rsidR="00E27F4A" w:rsidRPr="00C76CCD">
        <w:rPr>
          <w:rFonts w:ascii="Arial" w:hAnsi="Arial" w:cs="Arial"/>
          <w:sz w:val="20"/>
          <w:szCs w:val="20"/>
        </w:rPr>
        <w:t xml:space="preserve">dla </w:t>
      </w:r>
      <w:r w:rsidR="00425A90" w:rsidRPr="00C76CCD">
        <w:rPr>
          <w:rFonts w:ascii="Arial" w:hAnsi="Arial" w:cs="Arial"/>
          <w:sz w:val="20"/>
          <w:szCs w:val="20"/>
        </w:rPr>
        <w:t>zajęć/przedmiotu</w:t>
      </w:r>
    </w:p>
    <w:p w:rsidR="00DD6FBD" w:rsidRPr="00C76CCD" w:rsidRDefault="00DD6FBD" w:rsidP="00C76CCD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C32075" w:rsidRPr="00C76CCD" w:rsidTr="00024C94">
        <w:trPr>
          <w:trHeight w:val="651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525138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6FBD" w:rsidRPr="00C76CCD">
              <w:rPr>
                <w:rFonts w:ascii="Arial" w:hAnsi="Arial" w:cs="Arial"/>
                <w:b/>
                <w:sz w:val="20"/>
                <w:szCs w:val="20"/>
              </w:rPr>
              <w:t xml:space="preserve">reści </w:t>
            </w:r>
            <w:r w:rsidRPr="00C76CCD">
              <w:rPr>
                <w:rFonts w:ascii="Arial" w:hAnsi="Arial" w:cs="Arial"/>
                <w:b/>
                <w:sz w:val="20"/>
                <w:szCs w:val="20"/>
              </w:rPr>
              <w:t>programowe</w:t>
            </w:r>
            <w:r w:rsidR="00EE6D93" w:rsidRPr="00C76CCD">
              <w:rPr>
                <w:rFonts w:ascii="Arial" w:hAnsi="Arial" w:cs="Arial"/>
                <w:b/>
                <w:sz w:val="20"/>
                <w:szCs w:val="20"/>
              </w:rPr>
              <w:t xml:space="preserve"> dla</w:t>
            </w:r>
            <w:r w:rsidR="00425A90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C76CC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  <w:r w:rsidR="00625E18" w:rsidRPr="00C76C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136D20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625E18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CC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32075" w:rsidRPr="00C76CCD" w:rsidTr="00024C94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024C94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Określenie zadania tłumaczeniowego, ustalenie celu i funkcji </w:t>
            </w:r>
            <w:proofErr w:type="spellStart"/>
            <w:r w:rsidRPr="00C76CCD">
              <w:rPr>
                <w:rFonts w:ascii="Arial" w:hAnsi="Arial" w:cs="Arial"/>
                <w:sz w:val="20"/>
                <w:szCs w:val="20"/>
              </w:rPr>
              <w:t>translatu</w:t>
            </w:r>
            <w:proofErr w:type="spellEnd"/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024C94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09-TPTUNPaj-ILS-11_01</w:t>
            </w:r>
          </w:p>
        </w:tc>
      </w:tr>
      <w:tr w:rsidR="00C32075" w:rsidRPr="00C76CCD" w:rsidTr="00024C94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C76CCD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Wskazanie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 xml:space="preserve"> problemów tłumaczenia na podstawie analizy porównawczej tekstów w języku niemieckim i polskim, analizy semantycznej oryginału w języku niemieckim oraz dobór właściwych strategii rozwiąz</w:t>
            </w:r>
            <w:r w:rsidR="00241456">
              <w:rPr>
                <w:rFonts w:ascii="Arial" w:hAnsi="Arial" w:cs="Arial"/>
                <w:sz w:val="20"/>
                <w:szCs w:val="20"/>
              </w:rPr>
              <w:t>yw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>ania</w:t>
            </w:r>
            <w:r w:rsidR="00241456">
              <w:rPr>
                <w:rFonts w:ascii="Arial" w:hAnsi="Arial" w:cs="Arial"/>
                <w:sz w:val="20"/>
                <w:szCs w:val="20"/>
              </w:rPr>
              <w:t xml:space="preserve"> problemów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024C94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09-TPTUNPaj-ILS-11_02</w:t>
            </w:r>
          </w:p>
        </w:tc>
      </w:tr>
      <w:tr w:rsidR="00C32075" w:rsidRPr="00C76CCD" w:rsidTr="00024C94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024C94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Przekład wybranych </w:t>
            </w:r>
            <w:r w:rsidR="00644CA7" w:rsidRPr="00C76CCD">
              <w:rPr>
                <w:rFonts w:ascii="Arial" w:hAnsi="Arial" w:cs="Arial"/>
                <w:sz w:val="20"/>
                <w:szCs w:val="20"/>
              </w:rPr>
              <w:t xml:space="preserve">gatunków 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tekstów użytkowych z języka </w:t>
            </w:r>
            <w:r w:rsidR="00644CA7" w:rsidRPr="00C76CCD">
              <w:rPr>
                <w:rFonts w:ascii="Arial" w:hAnsi="Arial" w:cs="Arial"/>
                <w:sz w:val="20"/>
                <w:szCs w:val="20"/>
              </w:rPr>
              <w:t xml:space="preserve">niemieckiego </w:t>
            </w:r>
            <w:r w:rsidRPr="00C76CCD">
              <w:rPr>
                <w:rFonts w:ascii="Arial" w:hAnsi="Arial" w:cs="Arial"/>
                <w:sz w:val="20"/>
                <w:szCs w:val="20"/>
              </w:rPr>
              <w:t>na j</w:t>
            </w:r>
            <w:r w:rsidR="00644CA7" w:rsidRPr="00C76CCD">
              <w:rPr>
                <w:rFonts w:ascii="Arial" w:hAnsi="Arial" w:cs="Arial"/>
                <w:sz w:val="20"/>
                <w:szCs w:val="20"/>
              </w:rPr>
              <w:t>ęzyk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polski  z uwzględnieniem ww. </w:t>
            </w:r>
            <w:r w:rsidR="00644CA7" w:rsidRPr="00C76CCD">
              <w:rPr>
                <w:rFonts w:ascii="Arial" w:hAnsi="Arial" w:cs="Arial"/>
                <w:sz w:val="20"/>
                <w:szCs w:val="20"/>
              </w:rPr>
              <w:t>aspektów</w:t>
            </w:r>
            <w:r w:rsidR="00241456">
              <w:rPr>
                <w:rFonts w:ascii="Arial" w:hAnsi="Arial" w:cs="Arial"/>
                <w:sz w:val="20"/>
                <w:szCs w:val="20"/>
              </w:rPr>
              <w:t xml:space="preserve"> oraz specyfiki kulturowej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09-TPTUNPaj-ILS-11_03</w:t>
            </w:r>
          </w:p>
        </w:tc>
      </w:tr>
      <w:tr w:rsidR="00C32075" w:rsidRPr="00C76CCD" w:rsidTr="00024C94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Ocena jakości tłumaczenia wg poznanych kryteriów (adekwatność przekładu pod kątem językowym i funkcjonalnym)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44CA7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09-TPTUNPaj-ILS-11_04</w:t>
            </w:r>
          </w:p>
          <w:p w:rsidR="00466BBA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09-TPTUNPaj-ILS-11_05</w:t>
            </w:r>
          </w:p>
        </w:tc>
      </w:tr>
      <w:tr w:rsidR="00C32075" w:rsidRPr="00C76CCD" w:rsidTr="00024C94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241456" w:rsidRDefault="00644CA7" w:rsidP="00241456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Organizacja </w:t>
            </w:r>
            <w:r w:rsidR="00241456">
              <w:rPr>
                <w:rFonts w:ascii="Arial" w:hAnsi="Arial" w:cs="Arial"/>
                <w:sz w:val="20"/>
                <w:szCs w:val="20"/>
              </w:rPr>
              <w:t xml:space="preserve">warsztatu pracy, poznanie </w:t>
            </w:r>
            <w:r w:rsidR="00241456" w:rsidRPr="00241456">
              <w:rPr>
                <w:rFonts w:ascii="Arial" w:hAnsi="Arial" w:cs="Arial"/>
                <w:sz w:val="20"/>
                <w:szCs w:val="20"/>
              </w:rPr>
              <w:t>metod pracy indywidualnej i zespołowej</w:t>
            </w:r>
            <w:r w:rsidR="00241456">
              <w:rPr>
                <w:rFonts w:ascii="Arial" w:hAnsi="Arial" w:cs="Arial"/>
                <w:sz w:val="20"/>
                <w:szCs w:val="20"/>
              </w:rPr>
              <w:t>,</w:t>
            </w:r>
            <w:r w:rsidR="00241456" w:rsidRPr="00241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456">
              <w:rPr>
                <w:rFonts w:ascii="Arial" w:hAnsi="Arial" w:cs="Arial"/>
                <w:sz w:val="20"/>
                <w:szCs w:val="20"/>
              </w:rPr>
              <w:t>doskonalenie umiejętności</w:t>
            </w:r>
            <w:r w:rsidR="00241456">
              <w:rPr>
                <w:rFonts w:ascii="Arial" w:hAnsi="Arial" w:cs="Arial"/>
                <w:sz w:val="20"/>
                <w:szCs w:val="20"/>
              </w:rPr>
              <w:t xml:space="preserve"> praktycznych</w:t>
            </w:r>
            <w:r w:rsidRPr="00241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44CA7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09-TPTUNPaj-ILS-11_05</w:t>
            </w:r>
          </w:p>
          <w:p w:rsidR="00466BBA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09-TPTUNPaj-ILS-11_06</w:t>
            </w:r>
          </w:p>
        </w:tc>
      </w:tr>
    </w:tbl>
    <w:p w:rsidR="00DD6FBD" w:rsidRPr="00C76CCD" w:rsidRDefault="00DD6FBD" w:rsidP="00C76CCD">
      <w:pPr>
        <w:spacing w:after="0" w:line="240" w:lineRule="auto"/>
        <w:ind w:left="851" w:hanging="142"/>
        <w:jc w:val="both"/>
        <w:rPr>
          <w:rFonts w:ascii="Arial" w:hAnsi="Arial" w:cs="Arial"/>
          <w:i/>
          <w:sz w:val="20"/>
          <w:szCs w:val="20"/>
        </w:rPr>
      </w:pPr>
    </w:p>
    <w:p w:rsidR="004B501B" w:rsidRPr="00C76CCD" w:rsidRDefault="004B501B" w:rsidP="00C76CC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AA3934" w:rsidP="00C76CC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5. </w:t>
      </w:r>
      <w:r w:rsidR="006B4D26" w:rsidRPr="00C76CCD">
        <w:rPr>
          <w:rFonts w:ascii="Arial" w:hAnsi="Arial" w:cs="Arial"/>
          <w:sz w:val="20"/>
          <w:szCs w:val="20"/>
        </w:rPr>
        <w:t>Zalecana literatura</w:t>
      </w:r>
      <w:r w:rsidR="00644CA7" w:rsidRPr="00C76CCD">
        <w:rPr>
          <w:rFonts w:ascii="Arial" w:hAnsi="Arial" w:cs="Arial"/>
          <w:sz w:val="20"/>
          <w:szCs w:val="20"/>
        </w:rPr>
        <w:t xml:space="preserve"> podstawowa</w:t>
      </w:r>
      <w:r w:rsidR="006B4D26" w:rsidRPr="00C76CCD">
        <w:rPr>
          <w:rFonts w:ascii="Arial" w:hAnsi="Arial" w:cs="Arial"/>
          <w:sz w:val="20"/>
          <w:szCs w:val="20"/>
        </w:rPr>
        <w:t>: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DĄBSKA-PROKOP, U., Mała encyklopedia przekładoznawstwa, Częstochowa 2000.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HEJWOWSKI, K., Kognitywno-komunikacyjna teoria przekładu, Warszawa 2008 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KIELAR, B. Z., Zarys translatoryki, Warszawa 2013. 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LIPCZUK, R., Niemiecko-polski słownik </w:t>
      </w:r>
      <w:proofErr w:type="spellStart"/>
      <w:r w:rsidRPr="00C76CCD">
        <w:rPr>
          <w:rFonts w:ascii="Arial" w:hAnsi="Arial" w:cs="Arial"/>
          <w:sz w:val="20"/>
          <w:szCs w:val="20"/>
        </w:rPr>
        <w:t>tautonimów</w:t>
      </w:r>
      <w:proofErr w:type="spellEnd"/>
      <w:r w:rsidRPr="00C76CCD">
        <w:rPr>
          <w:rFonts w:ascii="Arial" w:hAnsi="Arial" w:cs="Arial"/>
          <w:sz w:val="20"/>
          <w:szCs w:val="20"/>
        </w:rPr>
        <w:t xml:space="preserve">, Warszawa 1995 (wybór </w:t>
      </w:r>
      <w:proofErr w:type="spellStart"/>
      <w:r w:rsidRPr="00C76CCD">
        <w:rPr>
          <w:rFonts w:ascii="Arial" w:hAnsi="Arial" w:cs="Arial"/>
          <w:sz w:val="20"/>
          <w:szCs w:val="20"/>
        </w:rPr>
        <w:t>tautonimów</w:t>
      </w:r>
      <w:proofErr w:type="spellEnd"/>
      <w:r w:rsidRPr="00C76CCD">
        <w:rPr>
          <w:rFonts w:ascii="Arial" w:hAnsi="Arial" w:cs="Arial"/>
          <w:sz w:val="20"/>
          <w:szCs w:val="20"/>
        </w:rPr>
        <w:t xml:space="preserve"> wg częstotliwości występowania).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LUKSZYN J. (red. naukowy), Tezaurus terminologii </w:t>
      </w:r>
      <w:proofErr w:type="spellStart"/>
      <w:r w:rsidRPr="00C76CCD">
        <w:rPr>
          <w:rFonts w:ascii="Arial" w:hAnsi="Arial" w:cs="Arial"/>
          <w:sz w:val="20"/>
          <w:szCs w:val="20"/>
        </w:rPr>
        <w:t>translatorycznej</w:t>
      </w:r>
      <w:proofErr w:type="spellEnd"/>
      <w:r w:rsidRPr="00C76CCD">
        <w:rPr>
          <w:rFonts w:ascii="Arial" w:hAnsi="Arial" w:cs="Arial"/>
          <w:sz w:val="20"/>
          <w:szCs w:val="20"/>
        </w:rPr>
        <w:t xml:space="preserve">, Warszawa 1993. 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PIENKKOS J., Podstawy przekładoznawstwa: Od teorii do praktyki, Kraków 2003. </w:t>
      </w:r>
    </w:p>
    <w:p w:rsidR="006B4D26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PISARSKA A., TOMASZKIEWICZ T., Współczesne tendencje </w:t>
      </w:r>
      <w:proofErr w:type="spellStart"/>
      <w:r w:rsidRPr="00C76CCD">
        <w:rPr>
          <w:rFonts w:ascii="Arial" w:hAnsi="Arial" w:cs="Arial"/>
          <w:sz w:val="20"/>
          <w:szCs w:val="20"/>
        </w:rPr>
        <w:t>przekładoznawcze</w:t>
      </w:r>
      <w:proofErr w:type="spellEnd"/>
      <w:r w:rsidRPr="00C76CCD">
        <w:rPr>
          <w:rFonts w:ascii="Arial" w:hAnsi="Arial" w:cs="Arial"/>
          <w:sz w:val="20"/>
          <w:szCs w:val="20"/>
        </w:rPr>
        <w:t>, Poznań 1996.</w:t>
      </w:r>
    </w:p>
    <w:p w:rsidR="00A35849" w:rsidRPr="00C76CCD" w:rsidRDefault="00644CA7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TOMASZKIEWICZ T., Terminologia tłumaczenia, Poznań 2004.</w:t>
      </w:r>
    </w:p>
    <w:p w:rsidR="00644CA7" w:rsidRPr="00C76CCD" w:rsidRDefault="00644CA7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4CA7" w:rsidRPr="00C76CCD" w:rsidRDefault="00644CA7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Aktualizacja listy lektur na początku kursu.</w:t>
      </w:r>
    </w:p>
    <w:p w:rsidR="00784C3C" w:rsidRPr="00C76CCD" w:rsidRDefault="00784C3C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466BBA" w:rsidP="00C76C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6CCD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76CCD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C76CCD" w:rsidRDefault="00466BBA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1. </w:t>
      </w:r>
      <w:r w:rsidR="00B769C8" w:rsidRPr="00C76CCD">
        <w:rPr>
          <w:rFonts w:ascii="Arial" w:hAnsi="Arial" w:cs="Arial"/>
          <w:sz w:val="20"/>
          <w:szCs w:val="20"/>
        </w:rPr>
        <w:t>Metody</w:t>
      </w:r>
      <w:r w:rsidR="00F6318C" w:rsidRPr="00C76CCD">
        <w:rPr>
          <w:rFonts w:ascii="Arial" w:hAnsi="Arial" w:cs="Arial"/>
          <w:sz w:val="20"/>
          <w:szCs w:val="20"/>
        </w:rPr>
        <w:t xml:space="preserve"> i formy</w:t>
      </w:r>
      <w:r w:rsidR="00DD6FBD" w:rsidRPr="00C76CCD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C76CCD">
        <w:rPr>
          <w:rFonts w:ascii="Arial" w:hAnsi="Arial" w:cs="Arial"/>
          <w:sz w:val="20"/>
          <w:szCs w:val="20"/>
        </w:rPr>
        <w:t>E</w:t>
      </w:r>
      <w:r w:rsidR="00EE6D93" w:rsidRPr="00C76CCD">
        <w:rPr>
          <w:rFonts w:ascii="Arial" w:hAnsi="Arial" w:cs="Arial"/>
          <w:sz w:val="20"/>
          <w:szCs w:val="20"/>
        </w:rPr>
        <w:t>U</w:t>
      </w:r>
      <w:r w:rsidR="00227D66" w:rsidRPr="00C76CCD">
        <w:rPr>
          <w:rFonts w:ascii="Arial" w:hAnsi="Arial" w:cs="Arial"/>
          <w:sz w:val="20"/>
          <w:szCs w:val="20"/>
        </w:rPr>
        <w:t xml:space="preserve"> </w:t>
      </w:r>
      <w:r w:rsidR="00066B97" w:rsidRPr="00C76CCD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C76CCD">
        <w:rPr>
          <w:rFonts w:ascii="Arial" w:hAnsi="Arial" w:cs="Arial"/>
          <w:sz w:val="20"/>
          <w:szCs w:val="20"/>
        </w:rPr>
        <w:t>ych</w:t>
      </w:r>
      <w:r w:rsidR="00066B97" w:rsidRPr="00C76CCD">
        <w:rPr>
          <w:rFonts w:ascii="Arial" w:hAnsi="Arial" w:cs="Arial"/>
          <w:sz w:val="20"/>
          <w:szCs w:val="20"/>
        </w:rPr>
        <w:t xml:space="preserve"> </w:t>
      </w:r>
      <w:r w:rsidR="00EE6D93" w:rsidRPr="00C76CCD">
        <w:rPr>
          <w:rFonts w:ascii="Arial" w:hAnsi="Arial" w:cs="Arial"/>
          <w:sz w:val="20"/>
          <w:szCs w:val="20"/>
        </w:rPr>
        <w:t>zajęć</w:t>
      </w:r>
      <w:r w:rsidR="00066B97" w:rsidRPr="00C76CCD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C76CCD" w:rsidRDefault="00456F98" w:rsidP="00C76CCD">
      <w:pPr>
        <w:pStyle w:val="Akapitzlist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C32075" w:rsidRPr="00C76CCD" w:rsidTr="00625E18">
        <w:trPr>
          <w:trHeight w:val="480"/>
        </w:trPr>
        <w:tc>
          <w:tcPr>
            <w:tcW w:w="7905" w:type="dxa"/>
            <w:vAlign w:val="center"/>
          </w:tcPr>
          <w:p w:rsidR="00641B0C" w:rsidRPr="00C76CCD" w:rsidRDefault="00A8164E" w:rsidP="00C76C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sz w:val="20"/>
                <w:szCs w:val="20"/>
              </w:rPr>
              <w:t xml:space="preserve">Metody </w:t>
            </w:r>
            <w:r w:rsidR="00015AE0" w:rsidRPr="00C76CCD">
              <w:rPr>
                <w:rFonts w:ascii="Arial" w:hAnsi="Arial" w:cs="Arial"/>
                <w:b/>
                <w:sz w:val="20"/>
                <w:szCs w:val="20"/>
              </w:rPr>
              <w:t xml:space="preserve">i formy </w:t>
            </w:r>
            <w:r w:rsidRPr="00C76CCD">
              <w:rPr>
                <w:rFonts w:ascii="Arial" w:hAnsi="Arial" w:cs="Arial"/>
                <w:b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C76CCD" w:rsidRDefault="007E06A1" w:rsidP="00C76C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C76CCD">
              <w:rPr>
                <w:rFonts w:ascii="Arial" w:hAnsi="Arial" w:cs="Arial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C76CCD" w:rsidRDefault="00644CA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A8164E" w:rsidRPr="00C76CCD">
              <w:rPr>
                <w:rFonts w:ascii="Arial" w:hAnsi="Arial" w:cs="Arial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C76CCD" w:rsidRDefault="00A8164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C76CCD">
              <w:rPr>
                <w:rFonts w:ascii="Arial" w:hAnsi="Arial" w:cs="Arial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C76CCD" w:rsidRDefault="00A8164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A8164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C76CCD" w:rsidRDefault="00644CA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A8164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C76CCD" w:rsidRDefault="00644CA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C76CCD" w:rsidRDefault="00A8164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C12C54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Uczenie problemowe (Problem-</w:t>
            </w:r>
            <w:proofErr w:type="spellStart"/>
            <w:r w:rsidRPr="00C76CCD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C76CCD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C12C54" w:rsidRPr="00C76CCD" w:rsidRDefault="00507CDD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6E4F73" w:rsidRPr="00C76CCD" w:rsidRDefault="006E4F73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Rozwiązywanie zadań</w:t>
            </w:r>
            <w:r w:rsidR="005D64CD" w:rsidRPr="00C76CCD">
              <w:rPr>
                <w:rFonts w:ascii="Arial" w:hAnsi="Arial" w:cs="Arial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C76CCD" w:rsidRDefault="006E4F73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B5557" w:rsidRPr="00C76CCD" w:rsidDel="005B5557" w:rsidRDefault="005B555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C76CCD" w:rsidRDefault="00644CA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07CDD" w:rsidRPr="00C76CCD" w:rsidRDefault="005B555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C76CCD" w:rsidRDefault="00507CDD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B5557" w:rsidRPr="00C76CCD" w:rsidRDefault="005B555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C76CCD" w:rsidRDefault="005B555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B5557" w:rsidRPr="00C76CCD" w:rsidRDefault="00C77978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C76CCD" w:rsidRDefault="005B555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C77978" w:rsidRPr="00C76CCD" w:rsidRDefault="00C77978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C76CCD" w:rsidRDefault="00C77978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C77978" w:rsidRPr="00C76CCD" w:rsidRDefault="00C77978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C76CCD" w:rsidRDefault="00C77978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F6318C" w:rsidRPr="00C76CCD" w:rsidRDefault="00F6318C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C76CCD" w:rsidRDefault="00F6318C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07CDD" w:rsidRPr="00C76CCD" w:rsidRDefault="00507CDD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Metody aktywizujące (</w:t>
            </w:r>
            <w:r w:rsidR="005D64CD" w:rsidRPr="00C76CCD">
              <w:rPr>
                <w:rFonts w:ascii="Arial" w:hAnsi="Arial" w:cs="Arial"/>
                <w:sz w:val="20"/>
                <w:szCs w:val="20"/>
              </w:rPr>
              <w:t xml:space="preserve">np.: </w:t>
            </w:r>
            <w:r w:rsidRPr="00C76CCD">
              <w:rPr>
                <w:rFonts w:ascii="Arial" w:hAnsi="Arial" w:cs="Arial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C76CCD" w:rsidRDefault="00507CDD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07CDD" w:rsidRPr="00C76CCD" w:rsidRDefault="00507CDD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C76CCD" w:rsidRDefault="00644CA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B83349" w:rsidRPr="00C76CCD" w:rsidRDefault="00B83349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466BBA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2. </w:t>
      </w:r>
      <w:r w:rsidR="00BA0E5F" w:rsidRPr="00C76CCD">
        <w:rPr>
          <w:rFonts w:ascii="Arial" w:hAnsi="Arial" w:cs="Arial"/>
          <w:sz w:val="20"/>
          <w:szCs w:val="20"/>
        </w:rPr>
        <w:t xml:space="preserve">Sposoby oceniania </w:t>
      </w:r>
      <w:r w:rsidR="00DD6FBD" w:rsidRPr="00C76CCD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C76CCD">
        <w:rPr>
          <w:rFonts w:ascii="Arial" w:hAnsi="Arial" w:cs="Arial"/>
          <w:sz w:val="20"/>
          <w:szCs w:val="20"/>
        </w:rPr>
        <w:t>E</w:t>
      </w:r>
      <w:r w:rsidR="00EE6D93" w:rsidRPr="00C76CCD">
        <w:rPr>
          <w:rFonts w:ascii="Arial" w:hAnsi="Arial" w:cs="Arial"/>
          <w:sz w:val="20"/>
          <w:szCs w:val="20"/>
        </w:rPr>
        <w:t>U</w:t>
      </w:r>
      <w:r w:rsidR="00BA0E5F" w:rsidRPr="00C76CCD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C76CCD">
        <w:rPr>
          <w:rFonts w:ascii="Arial" w:hAnsi="Arial" w:cs="Arial"/>
          <w:sz w:val="20"/>
          <w:szCs w:val="20"/>
        </w:rPr>
        <w:t>U</w:t>
      </w:r>
      <w:r w:rsidR="00BA0E5F" w:rsidRPr="00C76CCD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C76CCD" w:rsidRDefault="00456F98" w:rsidP="00C76CCD">
      <w:pPr>
        <w:pStyle w:val="Akapitzlist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C32075" w:rsidRPr="00C76CCD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C76CCD" w:rsidRDefault="00BA0E5F" w:rsidP="00C76C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sz w:val="20"/>
                <w:szCs w:val="20"/>
              </w:rPr>
              <w:t>Sposoby</w:t>
            </w:r>
            <w:r w:rsidR="0041373D" w:rsidRPr="00C76CCD">
              <w:rPr>
                <w:rFonts w:ascii="Arial" w:hAnsi="Arial" w:cs="Arial"/>
                <w:b/>
                <w:sz w:val="20"/>
                <w:szCs w:val="20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C76CCD" w:rsidRDefault="006D4C37" w:rsidP="00C76CCD">
            <w:pPr>
              <w:pStyle w:val="Akapitzlist"/>
              <w:ind w:lef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41373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25E18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373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E6D93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1373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="0041373D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73D" w:rsidRPr="00C76CC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32075" w:rsidRPr="00C76CCD" w:rsidTr="003712F2">
        <w:trPr>
          <w:trHeight w:val="423"/>
        </w:trPr>
        <w:tc>
          <w:tcPr>
            <w:tcW w:w="5637" w:type="dxa"/>
            <w:vMerge/>
          </w:tcPr>
          <w:p w:rsidR="0041373D" w:rsidRPr="00C76CCD" w:rsidRDefault="0041373D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Prezentacja mu</w:t>
            </w:r>
            <w:r w:rsidR="006B4D26" w:rsidRPr="00C76CCD">
              <w:rPr>
                <w:rFonts w:ascii="Arial" w:hAnsi="Arial" w:cs="Arial"/>
                <w:sz w:val="20"/>
                <w:szCs w:val="20"/>
              </w:rPr>
              <w:t>l</w:t>
            </w:r>
            <w:r w:rsidRPr="00C76CCD">
              <w:rPr>
                <w:rFonts w:ascii="Arial" w:hAnsi="Arial" w:cs="Arial"/>
                <w:sz w:val="20"/>
                <w:szCs w:val="20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3F3D60" w:rsidRPr="00C76CCD" w:rsidRDefault="00CF3C2B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C76CCD" w:rsidRDefault="003712F2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E18" w:rsidRPr="00C76CCD" w:rsidRDefault="00625E18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466BBA" w:rsidP="00C76CC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3. </w:t>
      </w:r>
      <w:r w:rsidR="0047402E" w:rsidRPr="00C76CCD">
        <w:rPr>
          <w:rFonts w:ascii="Arial" w:hAnsi="Arial" w:cs="Arial"/>
          <w:sz w:val="20"/>
          <w:szCs w:val="20"/>
        </w:rPr>
        <w:t>Nakład pracy</w:t>
      </w:r>
      <w:r w:rsidR="00DD6FBD" w:rsidRPr="00C76CCD">
        <w:rPr>
          <w:rFonts w:ascii="Arial" w:hAnsi="Arial" w:cs="Arial"/>
          <w:sz w:val="20"/>
          <w:szCs w:val="20"/>
        </w:rPr>
        <w:t xml:space="preserve"> studenta </w:t>
      </w:r>
      <w:r w:rsidR="00BA0E5F" w:rsidRPr="00C76CCD">
        <w:rPr>
          <w:rFonts w:ascii="Arial" w:hAnsi="Arial" w:cs="Arial"/>
          <w:sz w:val="20"/>
          <w:szCs w:val="20"/>
        </w:rPr>
        <w:t>i</w:t>
      </w:r>
      <w:r w:rsidR="005D64CD" w:rsidRPr="00C76CCD">
        <w:rPr>
          <w:rFonts w:ascii="Arial" w:hAnsi="Arial" w:cs="Arial"/>
          <w:sz w:val="20"/>
          <w:szCs w:val="20"/>
        </w:rPr>
        <w:t xml:space="preserve"> </w:t>
      </w:r>
      <w:r w:rsidR="00DD6FBD" w:rsidRPr="00C76CCD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C76CCD" w:rsidRDefault="00DD6FBD" w:rsidP="00C76CCD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32075" w:rsidRPr="00C76CCD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C76CCD" w:rsidRDefault="00DD6FBD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C76CCD" w:rsidRDefault="00DD6FBD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C32075" w:rsidRPr="00C76CCD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C76CCD" w:rsidRDefault="00DD6FBD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30h</w:t>
            </w:r>
          </w:p>
        </w:tc>
      </w:tr>
      <w:tr w:rsidR="00C32075" w:rsidRPr="00C76CCD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C76CCD" w:rsidRDefault="001D551E" w:rsidP="00C76CCD">
            <w:pPr>
              <w:pStyle w:val="Akapitzlist"/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="005D64CD" w:rsidRPr="00C76CC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C76CCD" w:rsidRDefault="001D551E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15h</w:t>
            </w:r>
          </w:p>
        </w:tc>
      </w:tr>
      <w:tr w:rsidR="00C32075" w:rsidRPr="00C76CC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C32075" w:rsidRPr="00C76CC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Przygotowanie</w:t>
            </w:r>
            <w:r w:rsidR="00CD3B51" w:rsidRPr="00C76CCD">
              <w:rPr>
                <w:rFonts w:ascii="Arial" w:hAnsi="Arial" w:cs="Arial"/>
                <w:bCs/>
                <w:sz w:val="20"/>
                <w:szCs w:val="20"/>
              </w:rPr>
              <w:t xml:space="preserve"> pracy pisemnej,</w:t>
            </w:r>
            <w:r w:rsidRPr="00C76CCD">
              <w:rPr>
                <w:rFonts w:ascii="Arial" w:hAnsi="Arial" w:cs="Arial"/>
                <w:bCs/>
                <w:sz w:val="20"/>
                <w:szCs w:val="20"/>
              </w:rPr>
              <w:t xml:space="preserve"> raportu</w:t>
            </w:r>
            <w:r w:rsidR="009705BC" w:rsidRPr="00C76CCD">
              <w:rPr>
                <w:rFonts w:ascii="Arial" w:hAnsi="Arial" w:cs="Arial"/>
                <w:bCs/>
                <w:sz w:val="20"/>
                <w:szCs w:val="20"/>
              </w:rPr>
              <w:t xml:space="preserve">, prezentacji, demonstracji, </w:t>
            </w:r>
            <w:r w:rsidR="00CD3B51" w:rsidRPr="00C76CCD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C32075" w:rsidRPr="00C76CC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C76CCD" w:rsidRDefault="00052782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C76CCD" w:rsidRDefault="00052782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</w:tr>
      <w:tr w:rsidR="00C32075" w:rsidRPr="00C76CCD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75h</w:t>
            </w:r>
          </w:p>
        </w:tc>
      </w:tr>
      <w:tr w:rsidR="00C32075" w:rsidRPr="00C76CCD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64CD" w:rsidRPr="00C76CCD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C76CCD" w:rsidRDefault="006B4D26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4CD" w:rsidRPr="00C76CCD" w:rsidRDefault="005D64CD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* proszę </w:t>
            </w:r>
            <w:r w:rsidR="000A22D6" w:rsidRPr="00C76CCD">
              <w:rPr>
                <w:rFonts w:ascii="Arial" w:hAnsi="Arial" w:cs="Arial"/>
                <w:sz w:val="20"/>
                <w:szCs w:val="20"/>
              </w:rPr>
              <w:t xml:space="preserve">wskazać z proponowanych </w:t>
            </w:r>
            <w:r w:rsidR="000A22D6" w:rsidRPr="00C76CCD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="000A22D6" w:rsidRPr="00C76CCD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</w:t>
            </w:r>
            <w:r w:rsidR="00EE6D93" w:rsidRPr="00C76CCD">
              <w:rPr>
                <w:rFonts w:ascii="Arial" w:hAnsi="Arial" w:cs="Arial"/>
                <w:sz w:val="20"/>
                <w:szCs w:val="20"/>
              </w:rPr>
              <w:t>ych zajęć</w:t>
            </w:r>
            <w:r w:rsidR="000A22D6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CCD">
              <w:rPr>
                <w:rFonts w:ascii="Arial" w:hAnsi="Arial" w:cs="Arial"/>
                <w:sz w:val="20"/>
                <w:szCs w:val="20"/>
              </w:rPr>
              <w:t>lub/i zaproponować inne</w:t>
            </w:r>
          </w:p>
          <w:p w:rsidR="00650E93" w:rsidRPr="00C76CCD" w:rsidRDefault="00650E93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C76CCD" w:rsidRDefault="003712F2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466BBA" w:rsidP="00C76CC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4. </w:t>
      </w:r>
      <w:r w:rsidR="00EE619D" w:rsidRPr="00C76CCD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C76CCD">
        <w:rPr>
          <w:rFonts w:ascii="Arial" w:hAnsi="Arial" w:cs="Arial"/>
          <w:sz w:val="20"/>
          <w:szCs w:val="20"/>
        </w:rPr>
        <w:t>stosowanej w UAM</w:t>
      </w:r>
      <w:r w:rsidR="00EE619D" w:rsidRPr="00C76CCD">
        <w:rPr>
          <w:rFonts w:ascii="Arial" w:hAnsi="Arial" w:cs="Arial"/>
          <w:sz w:val="20"/>
          <w:szCs w:val="20"/>
        </w:rPr>
        <w:t>:</w:t>
      </w: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bardzo dobry (</w:t>
      </w:r>
      <w:proofErr w:type="spellStart"/>
      <w:r w:rsidRPr="00C76CCD">
        <w:rPr>
          <w:rFonts w:ascii="Arial" w:hAnsi="Arial" w:cs="Arial"/>
          <w:sz w:val="20"/>
          <w:szCs w:val="20"/>
        </w:rPr>
        <w:t>bdb</w:t>
      </w:r>
      <w:proofErr w:type="spellEnd"/>
      <w:r w:rsidRPr="00C76CCD">
        <w:rPr>
          <w:rFonts w:ascii="Arial" w:hAnsi="Arial" w:cs="Arial"/>
          <w:sz w:val="20"/>
          <w:szCs w:val="20"/>
        </w:rPr>
        <w:t>; 5,0):</w:t>
      </w: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dobry plus (+</w:t>
      </w:r>
      <w:proofErr w:type="spellStart"/>
      <w:r w:rsidRPr="00C76CCD">
        <w:rPr>
          <w:rFonts w:ascii="Arial" w:hAnsi="Arial" w:cs="Arial"/>
          <w:sz w:val="20"/>
          <w:szCs w:val="20"/>
        </w:rPr>
        <w:t>db</w:t>
      </w:r>
      <w:proofErr w:type="spellEnd"/>
      <w:r w:rsidRPr="00C76CCD">
        <w:rPr>
          <w:rFonts w:ascii="Arial" w:hAnsi="Arial" w:cs="Arial"/>
          <w:sz w:val="20"/>
          <w:szCs w:val="20"/>
        </w:rPr>
        <w:t>; 4,5):</w:t>
      </w: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dobry (</w:t>
      </w:r>
      <w:proofErr w:type="spellStart"/>
      <w:r w:rsidRPr="00C76CCD">
        <w:rPr>
          <w:rFonts w:ascii="Arial" w:hAnsi="Arial" w:cs="Arial"/>
          <w:sz w:val="20"/>
          <w:szCs w:val="20"/>
        </w:rPr>
        <w:t>db</w:t>
      </w:r>
      <w:proofErr w:type="spellEnd"/>
      <w:r w:rsidRPr="00C76CCD">
        <w:rPr>
          <w:rFonts w:ascii="Arial" w:hAnsi="Arial" w:cs="Arial"/>
          <w:sz w:val="20"/>
          <w:szCs w:val="20"/>
        </w:rPr>
        <w:t>; 4,0):</w:t>
      </w: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dostateczny plus (+</w:t>
      </w:r>
      <w:proofErr w:type="spellStart"/>
      <w:r w:rsidRPr="00C76CCD">
        <w:rPr>
          <w:rFonts w:ascii="Arial" w:hAnsi="Arial" w:cs="Arial"/>
          <w:sz w:val="20"/>
          <w:szCs w:val="20"/>
        </w:rPr>
        <w:t>dst</w:t>
      </w:r>
      <w:proofErr w:type="spellEnd"/>
      <w:r w:rsidRPr="00C76CCD">
        <w:rPr>
          <w:rFonts w:ascii="Arial" w:hAnsi="Arial" w:cs="Arial"/>
          <w:sz w:val="20"/>
          <w:szCs w:val="20"/>
        </w:rPr>
        <w:t>; 3,5):</w:t>
      </w: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dostateczny (</w:t>
      </w:r>
      <w:proofErr w:type="spellStart"/>
      <w:r w:rsidRPr="00C76CCD">
        <w:rPr>
          <w:rFonts w:ascii="Arial" w:hAnsi="Arial" w:cs="Arial"/>
          <w:sz w:val="20"/>
          <w:szCs w:val="20"/>
        </w:rPr>
        <w:t>dst</w:t>
      </w:r>
      <w:proofErr w:type="spellEnd"/>
      <w:r w:rsidRPr="00C76CCD">
        <w:rPr>
          <w:rFonts w:ascii="Arial" w:hAnsi="Arial" w:cs="Arial"/>
          <w:sz w:val="20"/>
          <w:szCs w:val="20"/>
        </w:rPr>
        <w:t>; 3,0):</w:t>
      </w:r>
    </w:p>
    <w:p w:rsidR="00DD6FB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niedostateczny (</w:t>
      </w:r>
      <w:proofErr w:type="spellStart"/>
      <w:r w:rsidRPr="00C76CCD">
        <w:rPr>
          <w:rFonts w:ascii="Arial" w:hAnsi="Arial" w:cs="Arial"/>
          <w:sz w:val="20"/>
          <w:szCs w:val="20"/>
        </w:rPr>
        <w:t>ndst</w:t>
      </w:r>
      <w:proofErr w:type="spellEnd"/>
      <w:r w:rsidRPr="00C76CCD">
        <w:rPr>
          <w:rFonts w:ascii="Arial" w:hAnsi="Arial" w:cs="Arial"/>
          <w:sz w:val="20"/>
          <w:szCs w:val="20"/>
        </w:rPr>
        <w:t>; 2,0):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a) Skala procentowa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6CCD">
        <w:rPr>
          <w:rFonts w:ascii="Arial" w:hAnsi="Arial" w:cs="Arial"/>
          <w:sz w:val="20"/>
          <w:szCs w:val="20"/>
        </w:rPr>
        <w:t>bdb</w:t>
      </w:r>
      <w:proofErr w:type="spellEnd"/>
      <w:r w:rsidRPr="00C76CCD">
        <w:rPr>
          <w:rFonts w:ascii="Arial" w:hAnsi="Arial" w:cs="Arial"/>
          <w:sz w:val="20"/>
          <w:szCs w:val="20"/>
        </w:rPr>
        <w:tab/>
        <w:t>92-100%</w:t>
      </w:r>
    </w:p>
    <w:p w:rsidR="001C6ED0" w:rsidRPr="004870B6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70B6">
        <w:rPr>
          <w:rFonts w:ascii="Arial" w:hAnsi="Arial" w:cs="Arial"/>
          <w:sz w:val="20"/>
          <w:szCs w:val="20"/>
          <w:lang w:val="de-DE"/>
        </w:rPr>
        <w:t>db</w:t>
      </w:r>
      <w:proofErr w:type="spellEnd"/>
      <w:r w:rsidRPr="004870B6">
        <w:rPr>
          <w:rFonts w:ascii="Arial" w:hAnsi="Arial" w:cs="Arial"/>
          <w:sz w:val="20"/>
          <w:szCs w:val="20"/>
          <w:lang w:val="de-DE"/>
        </w:rPr>
        <w:t>+</w:t>
      </w:r>
      <w:r w:rsidRPr="004870B6">
        <w:rPr>
          <w:rFonts w:ascii="Arial" w:hAnsi="Arial" w:cs="Arial"/>
          <w:sz w:val="20"/>
          <w:szCs w:val="20"/>
          <w:lang w:val="de-DE"/>
        </w:rPr>
        <w:tab/>
        <w:t>85-91%</w:t>
      </w:r>
    </w:p>
    <w:p w:rsidR="001C6ED0" w:rsidRPr="004870B6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70B6">
        <w:rPr>
          <w:rFonts w:ascii="Arial" w:hAnsi="Arial" w:cs="Arial"/>
          <w:sz w:val="20"/>
          <w:szCs w:val="20"/>
          <w:lang w:val="de-DE"/>
        </w:rPr>
        <w:t>db</w:t>
      </w:r>
      <w:proofErr w:type="spellEnd"/>
      <w:r w:rsidRPr="004870B6">
        <w:rPr>
          <w:rFonts w:ascii="Arial" w:hAnsi="Arial" w:cs="Arial"/>
          <w:sz w:val="20"/>
          <w:szCs w:val="20"/>
          <w:lang w:val="de-DE"/>
        </w:rPr>
        <w:t xml:space="preserve"> </w:t>
      </w:r>
      <w:r w:rsidRPr="004870B6">
        <w:rPr>
          <w:rFonts w:ascii="Arial" w:hAnsi="Arial" w:cs="Arial"/>
          <w:sz w:val="20"/>
          <w:szCs w:val="20"/>
          <w:lang w:val="de-DE"/>
        </w:rPr>
        <w:tab/>
        <w:t>76%-84%</w:t>
      </w:r>
    </w:p>
    <w:p w:rsidR="001C6ED0" w:rsidRPr="004870B6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70B6">
        <w:rPr>
          <w:rFonts w:ascii="Arial" w:hAnsi="Arial" w:cs="Arial"/>
          <w:sz w:val="20"/>
          <w:szCs w:val="20"/>
          <w:lang w:val="de-DE"/>
        </w:rPr>
        <w:t>dst</w:t>
      </w:r>
      <w:proofErr w:type="spellEnd"/>
      <w:r w:rsidRPr="004870B6">
        <w:rPr>
          <w:rFonts w:ascii="Arial" w:hAnsi="Arial" w:cs="Arial"/>
          <w:sz w:val="20"/>
          <w:szCs w:val="20"/>
          <w:lang w:val="de-DE"/>
        </w:rPr>
        <w:t>+</w:t>
      </w:r>
      <w:r w:rsidRPr="004870B6">
        <w:rPr>
          <w:rFonts w:ascii="Arial" w:hAnsi="Arial" w:cs="Arial"/>
          <w:sz w:val="20"/>
          <w:szCs w:val="20"/>
          <w:lang w:val="de-DE"/>
        </w:rPr>
        <w:tab/>
        <w:t>68-75%</w:t>
      </w:r>
    </w:p>
    <w:p w:rsidR="001C6ED0" w:rsidRPr="004870B6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70B6">
        <w:rPr>
          <w:rFonts w:ascii="Arial" w:hAnsi="Arial" w:cs="Arial"/>
          <w:sz w:val="20"/>
          <w:szCs w:val="20"/>
          <w:lang w:val="de-DE"/>
        </w:rPr>
        <w:t>dst</w:t>
      </w:r>
      <w:proofErr w:type="spellEnd"/>
      <w:r w:rsidRPr="004870B6">
        <w:rPr>
          <w:rFonts w:ascii="Arial" w:hAnsi="Arial" w:cs="Arial"/>
          <w:sz w:val="20"/>
          <w:szCs w:val="20"/>
          <w:lang w:val="de-DE"/>
        </w:rPr>
        <w:t xml:space="preserve"> </w:t>
      </w:r>
      <w:r w:rsidRPr="004870B6">
        <w:rPr>
          <w:rFonts w:ascii="Arial" w:hAnsi="Arial" w:cs="Arial"/>
          <w:sz w:val="20"/>
          <w:szCs w:val="20"/>
          <w:lang w:val="de-DE"/>
        </w:rPr>
        <w:tab/>
        <w:t>60%-67%</w:t>
      </w:r>
    </w:p>
    <w:p w:rsidR="001C6ED0" w:rsidRPr="004870B6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70B6">
        <w:rPr>
          <w:rFonts w:ascii="Arial" w:hAnsi="Arial" w:cs="Arial"/>
          <w:sz w:val="20"/>
          <w:szCs w:val="20"/>
          <w:lang w:val="de-DE"/>
        </w:rPr>
        <w:t>ndst</w:t>
      </w:r>
      <w:proofErr w:type="spellEnd"/>
      <w:r w:rsidRPr="004870B6">
        <w:rPr>
          <w:rFonts w:ascii="Arial" w:hAnsi="Arial" w:cs="Arial"/>
          <w:sz w:val="20"/>
          <w:szCs w:val="20"/>
          <w:lang w:val="de-DE"/>
        </w:rPr>
        <w:tab/>
        <w:t>0-59%</w:t>
      </w:r>
    </w:p>
    <w:p w:rsidR="001C6ED0" w:rsidRPr="004870B6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1C6ED0" w:rsidRPr="004870B6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1C6ED0" w:rsidRPr="00C76CCD" w:rsidRDefault="005F3D48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C6ED0" w:rsidRPr="00C76CCD">
        <w:rPr>
          <w:rFonts w:ascii="Arial" w:hAnsi="Arial" w:cs="Arial"/>
          <w:sz w:val="20"/>
          <w:szCs w:val="20"/>
        </w:rPr>
        <w:t>) Kryteria oceny wykonanych zadań tłumaczeniowych: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-zgodność treści przekazanej w tłumaczeniu z treścią oryginału 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-poprawność gramatyczna, ortograficzna</w:t>
      </w:r>
      <w:r w:rsidR="004870B6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C76CCD">
        <w:rPr>
          <w:rFonts w:ascii="Arial" w:hAnsi="Arial" w:cs="Arial"/>
          <w:sz w:val="20"/>
          <w:szCs w:val="20"/>
        </w:rPr>
        <w:t xml:space="preserve"> leksykalna </w:t>
      </w:r>
      <w:r w:rsidR="005F3D48">
        <w:rPr>
          <w:rFonts w:ascii="Arial" w:hAnsi="Arial" w:cs="Arial"/>
          <w:sz w:val="20"/>
          <w:szCs w:val="20"/>
        </w:rPr>
        <w:t>i terminologiczna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-zastosowanie rejestru (stylu funkcjonalnego) języka właściwego dla danego gatunku tekstu użytkowego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5F3D48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C6ED0" w:rsidRPr="00C76CCD">
        <w:rPr>
          <w:rFonts w:ascii="Arial" w:hAnsi="Arial" w:cs="Arial"/>
          <w:sz w:val="20"/>
          <w:szCs w:val="20"/>
        </w:rPr>
        <w:t>) Kryteria ewaluacji tłumaczenia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-kompletna ocena błędów ze wskazaniem źród</w:t>
      </w:r>
      <w:r w:rsidR="005F3D48">
        <w:rPr>
          <w:rFonts w:ascii="Arial" w:hAnsi="Arial" w:cs="Arial"/>
          <w:sz w:val="20"/>
          <w:szCs w:val="20"/>
        </w:rPr>
        <w:t>e</w:t>
      </w:r>
      <w:r w:rsidRPr="00C76CCD">
        <w:rPr>
          <w:rFonts w:ascii="Arial" w:hAnsi="Arial" w:cs="Arial"/>
          <w:sz w:val="20"/>
          <w:szCs w:val="20"/>
        </w:rPr>
        <w:t>ł i przyczyny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-zaklasyfikowanie błędów popełnionych w tłumaczeniu do określonych typów błędów 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-poprawa popełnionych błędów tłumaczenia z odniesieniem do różnic strukturalnych i kulturowych pomiędzy językiem oryginału a tłumaczenia oraz ze wskazaniem na adekwatne strategie rozwiązywania problemów translacyjnych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ADF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Dodatkowo pod uwagę będzie brana terminowość oddawania tłumaczeń oraz sporządzania innych zadań, jak przygotowanie glosariuszy z leksyką i terminologią specjalistyczną, zebranie informacji na dany temat, stopień wywiązania się z obowiązku lektury wskazanej literatury przedmiotu, aktywność na zajęciach.</w:t>
      </w:r>
    </w:p>
    <w:sectPr w:rsidR="00636ADF" w:rsidRPr="00C76CCD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F7" w:rsidRDefault="007514F7" w:rsidP="00706156">
      <w:pPr>
        <w:spacing w:after="0" w:line="240" w:lineRule="auto"/>
      </w:pPr>
      <w:r>
        <w:separator/>
      </w:r>
    </w:p>
  </w:endnote>
  <w:endnote w:type="continuationSeparator" w:id="0">
    <w:p w:rsidR="007514F7" w:rsidRDefault="007514F7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5820"/>
      <w:docPartObj>
        <w:docPartGallery w:val="Page Numbers (Bottom of Page)"/>
        <w:docPartUnique/>
      </w:docPartObj>
    </w:sdtPr>
    <w:sdtEndPr/>
    <w:sdtContent>
      <w:p w:rsidR="001C6ED0" w:rsidRDefault="001C6E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B6">
          <w:rPr>
            <w:noProof/>
          </w:rPr>
          <w:t>4</w:t>
        </w:r>
        <w: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F7" w:rsidRDefault="007514F7" w:rsidP="00706156">
      <w:pPr>
        <w:spacing w:after="0" w:line="240" w:lineRule="auto"/>
      </w:pPr>
      <w:r>
        <w:separator/>
      </w:r>
    </w:p>
  </w:footnote>
  <w:footnote w:type="continuationSeparator" w:id="0">
    <w:p w:rsidR="007514F7" w:rsidRDefault="007514F7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6F2DB9"/>
    <w:multiLevelType w:val="hybridMultilevel"/>
    <w:tmpl w:val="E9248BC4"/>
    <w:lvl w:ilvl="0" w:tplc="68B2079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64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24C94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40D86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C6ED0"/>
    <w:rsid w:val="001D551E"/>
    <w:rsid w:val="00204DD6"/>
    <w:rsid w:val="00227D66"/>
    <w:rsid w:val="00241456"/>
    <w:rsid w:val="00243AF6"/>
    <w:rsid w:val="00285A6C"/>
    <w:rsid w:val="002C7327"/>
    <w:rsid w:val="002E7274"/>
    <w:rsid w:val="003025FF"/>
    <w:rsid w:val="00306BA6"/>
    <w:rsid w:val="00310A7C"/>
    <w:rsid w:val="00356220"/>
    <w:rsid w:val="003712F2"/>
    <w:rsid w:val="00374419"/>
    <w:rsid w:val="00380A8D"/>
    <w:rsid w:val="00391E95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870B6"/>
    <w:rsid w:val="004B501B"/>
    <w:rsid w:val="00500A39"/>
    <w:rsid w:val="0050501D"/>
    <w:rsid w:val="00507CDD"/>
    <w:rsid w:val="00525138"/>
    <w:rsid w:val="005B5557"/>
    <w:rsid w:val="005D063A"/>
    <w:rsid w:val="005D64CD"/>
    <w:rsid w:val="005E0F2C"/>
    <w:rsid w:val="005F3D48"/>
    <w:rsid w:val="005F586B"/>
    <w:rsid w:val="00611B47"/>
    <w:rsid w:val="00624251"/>
    <w:rsid w:val="00625E18"/>
    <w:rsid w:val="00636ADF"/>
    <w:rsid w:val="00641B0C"/>
    <w:rsid w:val="00644CA7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26F0F"/>
    <w:rsid w:val="007514F7"/>
    <w:rsid w:val="007544F8"/>
    <w:rsid w:val="0076027F"/>
    <w:rsid w:val="007709DC"/>
    <w:rsid w:val="00784C3C"/>
    <w:rsid w:val="007A0729"/>
    <w:rsid w:val="007A77C3"/>
    <w:rsid w:val="007C2483"/>
    <w:rsid w:val="007C4B90"/>
    <w:rsid w:val="007E06A1"/>
    <w:rsid w:val="008303DD"/>
    <w:rsid w:val="00865FA5"/>
    <w:rsid w:val="00904ADC"/>
    <w:rsid w:val="00922667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308A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2075"/>
    <w:rsid w:val="00C365FB"/>
    <w:rsid w:val="00C45D4E"/>
    <w:rsid w:val="00C6005D"/>
    <w:rsid w:val="00C76CC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832C0"/>
    <w:rsid w:val="00DA5A77"/>
    <w:rsid w:val="00DC2634"/>
    <w:rsid w:val="00DC4848"/>
    <w:rsid w:val="00DD4168"/>
    <w:rsid w:val="00DD6FBD"/>
    <w:rsid w:val="00E00878"/>
    <w:rsid w:val="00E01748"/>
    <w:rsid w:val="00E27F4A"/>
    <w:rsid w:val="00E34912"/>
    <w:rsid w:val="00E57065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A4264"/>
    <w:rsid w:val="00FA7A69"/>
    <w:rsid w:val="00FB09EB"/>
    <w:rsid w:val="00FB79B6"/>
    <w:rsid w:val="00FC4C8C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82C9-B83D-4124-92F0-22850441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Hanka</cp:lastModifiedBy>
  <cp:revision>37</cp:revision>
  <cp:lastPrinted>2018-05-09T10:22:00Z</cp:lastPrinted>
  <dcterms:created xsi:type="dcterms:W3CDTF">2019-03-21T19:05:00Z</dcterms:created>
  <dcterms:modified xsi:type="dcterms:W3CDTF">2019-03-28T15:17:00Z</dcterms:modified>
</cp:coreProperties>
</file>